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A" w:rsidRPr="007C774A" w:rsidRDefault="007C774A" w:rsidP="007C774A">
      <w:pPr>
        <w:spacing w:before="94" w:after="94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</w:pPr>
      <w:r w:rsidRPr="007C774A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>Náborové příspěvky pro lékaře se v Ostravě neosvědčily, nepřilákaly ani jednoho zájemce</w:t>
      </w:r>
    </w:p>
    <w:p w:rsidR="007C774A" w:rsidRPr="007C774A" w:rsidRDefault="007C774A" w:rsidP="007C774A">
      <w:pPr>
        <w:spacing w:after="94" w:line="240" w:lineRule="auto"/>
        <w:rPr>
          <w:rFonts w:ascii="Arial" w:eastAsia="Times New Roman" w:hAnsi="Arial" w:cs="Arial"/>
          <w:color w:val="666666"/>
          <w:sz w:val="8"/>
          <w:szCs w:val="8"/>
          <w:lang w:eastAsia="cs-CZ"/>
        </w:rPr>
      </w:pPr>
      <w:r w:rsidRPr="007C774A">
        <w:rPr>
          <w:rFonts w:ascii="Arial" w:eastAsia="Times New Roman" w:hAnsi="Arial" w:cs="Arial"/>
          <w:color w:val="666666"/>
          <w:sz w:val="8"/>
          <w:szCs w:val="8"/>
          <w:lang w:eastAsia="cs-CZ"/>
        </w:rPr>
        <w:t>19.04.2016 07:56</w:t>
      </w:r>
      <w:r w:rsidRPr="007C774A">
        <w:rPr>
          <w:rFonts w:ascii="Arial" w:eastAsia="Times New Roman" w:hAnsi="Arial" w:cs="Arial"/>
          <w:color w:val="666666"/>
          <w:sz w:val="8"/>
          <w:szCs w:val="8"/>
          <w:lang w:eastAsia="cs-CZ"/>
        </w:rPr>
        <w:br/>
        <w:t>Zdroj: rozhlas.</w:t>
      </w:r>
      <w:proofErr w:type="spellStart"/>
      <w:r w:rsidRPr="007C774A">
        <w:rPr>
          <w:rFonts w:ascii="Arial" w:eastAsia="Times New Roman" w:hAnsi="Arial" w:cs="Arial"/>
          <w:color w:val="666666"/>
          <w:sz w:val="8"/>
          <w:szCs w:val="8"/>
          <w:lang w:eastAsia="cs-CZ"/>
        </w:rPr>
        <w:t>cz</w:t>
      </w:r>
      <w:proofErr w:type="spellEnd"/>
      <w:r w:rsidRPr="007C774A">
        <w:rPr>
          <w:rFonts w:ascii="Arial" w:eastAsia="Times New Roman" w:hAnsi="Arial" w:cs="Arial"/>
          <w:color w:val="666666"/>
          <w:sz w:val="8"/>
          <w:szCs w:val="8"/>
          <w:lang w:eastAsia="cs-CZ"/>
        </w:rPr>
        <w:t xml:space="preserve"> - </w:t>
      </w:r>
      <w:proofErr w:type="spellStart"/>
      <w:r w:rsidRPr="007C774A">
        <w:rPr>
          <w:rFonts w:ascii="Arial" w:eastAsia="Times New Roman" w:hAnsi="Arial" w:cs="Arial"/>
          <w:color w:val="666666"/>
          <w:sz w:val="8"/>
          <w:szCs w:val="8"/>
          <w:lang w:eastAsia="cs-CZ"/>
        </w:rPr>
        <w:t>ostrava</w:t>
      </w:r>
      <w:proofErr w:type="spellEnd"/>
      <w:r w:rsidRPr="007C774A">
        <w:rPr>
          <w:rFonts w:ascii="Arial" w:eastAsia="Times New Roman" w:hAnsi="Arial" w:cs="Arial"/>
          <w:color w:val="666666"/>
          <w:sz w:val="8"/>
          <w:szCs w:val="8"/>
          <w:lang w:eastAsia="cs-CZ"/>
        </w:rPr>
        <w:br/>
        <w:t xml:space="preserve">Autor: Petra </w:t>
      </w:r>
      <w:proofErr w:type="spellStart"/>
      <w:r w:rsidRPr="007C774A">
        <w:rPr>
          <w:rFonts w:ascii="Arial" w:eastAsia="Times New Roman" w:hAnsi="Arial" w:cs="Arial"/>
          <w:color w:val="666666"/>
          <w:sz w:val="8"/>
          <w:szCs w:val="8"/>
          <w:lang w:eastAsia="cs-CZ"/>
        </w:rPr>
        <w:t>Sasínová</w:t>
      </w:r>
      <w:proofErr w:type="spellEnd"/>
    </w:p>
    <w:p w:rsidR="007C774A" w:rsidRPr="007C774A" w:rsidRDefault="007C774A" w:rsidP="007C774A">
      <w:pPr>
        <w:spacing w:after="94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Městskou nemocnici v Ostravě stále trápí nedostatek lékařů. Nepřilákaly je ani příspěvky při nástupu ve výši až 200 tisíc korun. Naopak odcházejí další lékaři. Problém se týká většiny zdravotnických zařízení v Moravskoslezském kraji i v celé republice. Podle lékařské komory chybí jen v krajských nemocnicích v regionu 124 lékařů.</w:t>
      </w:r>
    </w:p>
    <w:p w:rsidR="007C774A" w:rsidRPr="007C774A" w:rsidRDefault="007C774A" w:rsidP="007C774A">
      <w:pPr>
        <w:spacing w:after="94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 oddělení všeobecného praktického lékařství Městské nemocnice Ostrava, které má na starosti dvě ambulance a tři domovy důchodců, odchází například osmadvacetiletý Michal Kupka. </w:t>
      </w:r>
    </w:p>
    <w:p w:rsidR="007C774A" w:rsidRPr="007C774A" w:rsidRDefault="007C774A" w:rsidP="007C774A">
      <w:pPr>
        <w:spacing w:before="94" w:after="94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„Odcházím do soukromé ambulance a víceméně je to způsobeno právě tím nedostatkem lékařů. Pracovní náplň už začíná být neúnosná,“ říká lékař, který nemocnici opouští po čtyřech letech. </w:t>
      </w:r>
    </w:p>
    <w:p w:rsidR="007C774A" w:rsidRPr="007C774A" w:rsidRDefault="007C774A" w:rsidP="007C774A">
      <w:pPr>
        <w:spacing w:before="94" w:after="94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Nedostatek lékařů má také oddělení interny a geriatrie, kde je primářem předseda ostravské lékařské komory Richard Sojka. </w:t>
      </w:r>
    </w:p>
    <w:p w:rsidR="007C774A" w:rsidRPr="007C774A" w:rsidRDefault="007C774A" w:rsidP="007C774A">
      <w:pPr>
        <w:spacing w:before="94" w:after="94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„Narůstají nám přesčasy a je problém se zajišťováním pohotovostních služeb příjmových ambulancí. Lékaře to přetěžuje. Máme také spoustu mladých lékařů, ti se potřebují vzdělávat. Je problém s jejich uvolňováním na stáže, tím se prodlužuje jejich vzdělávání a to zase prohlubuje deficit ve zdravotnictví,“ říká. </w:t>
      </w:r>
    </w:p>
    <w:p w:rsidR="007C774A" w:rsidRPr="007C774A" w:rsidRDefault="007C774A" w:rsidP="007C774A">
      <w:pPr>
        <w:spacing w:before="94" w:after="94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mluvčí nemocnice David </w:t>
      </w:r>
      <w:proofErr w:type="spellStart"/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Račák</w:t>
      </w:r>
      <w:proofErr w:type="spellEnd"/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potvrzuje, že náborové příspěvky se u lékařů minuly účinkem. </w:t>
      </w:r>
    </w:p>
    <w:p w:rsidR="007C774A" w:rsidRPr="007C774A" w:rsidRDefault="007C774A" w:rsidP="007C774A">
      <w:pPr>
        <w:spacing w:before="94" w:after="94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„U zdravotních sester se náborová kampaň osvědčila. Co se týče lékařů, od vyhlášení náborových příspěvků se nepřihlásil vůbec nikdo.“ </w:t>
      </w:r>
    </w:p>
    <w:p w:rsidR="007C774A" w:rsidRPr="007C774A" w:rsidRDefault="007C774A" w:rsidP="007C774A">
      <w:pPr>
        <w:spacing w:before="94" w:after="94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Pokud se problém nebude řešit, podle komory hrozí, že nedostatek personálu pocítí i pacienti. </w:t>
      </w:r>
    </w:p>
    <w:p w:rsidR="007C774A" w:rsidRPr="007C774A" w:rsidRDefault="007C774A" w:rsidP="007C774A">
      <w:pPr>
        <w:spacing w:before="94" w:after="94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Přibývá nejen geriatrických pacientů, ale také starších lékařů v nemocnicích i ambulancích. V Ostravě jich má pětina nad šedesát let. Mladých a dostatečně zkušených lékařů, kteří by je nahradili, je ale málo. </w:t>
      </w:r>
    </w:p>
    <w:p w:rsidR="007C774A" w:rsidRPr="007C774A" w:rsidRDefault="007C774A" w:rsidP="007C77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Autor:  Petra </w:t>
      </w:r>
      <w:proofErr w:type="spellStart"/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Sasínová</w:t>
      </w:r>
      <w:proofErr w:type="spellEnd"/>
    </w:p>
    <w:p w:rsidR="007C774A" w:rsidRPr="007C774A" w:rsidRDefault="007C774A" w:rsidP="007C774A">
      <w:pPr>
        <w:spacing w:after="94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rozhlas.</w:t>
      </w:r>
      <w:proofErr w:type="spellStart"/>
      <w:r w:rsidRPr="007C77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</w:t>
      </w:r>
      <w:proofErr w:type="spellEnd"/>
    </w:p>
    <w:p w:rsidR="007C774A" w:rsidRDefault="007C774A"/>
    <w:p w:rsidR="0037611A" w:rsidRPr="007C774A" w:rsidRDefault="007C774A">
      <w:pPr>
        <w:rPr>
          <w:color w:val="1F497D" w:themeColor="text2"/>
          <w:u w:val="single"/>
        </w:rPr>
      </w:pPr>
      <w:r w:rsidRPr="007C774A">
        <w:rPr>
          <w:color w:val="1F497D" w:themeColor="text2"/>
          <w:u w:val="single"/>
        </w:rPr>
        <w:t>http://</w:t>
      </w:r>
      <w:proofErr w:type="gramStart"/>
      <w:r w:rsidRPr="007C774A">
        <w:rPr>
          <w:color w:val="1F497D" w:themeColor="text2"/>
          <w:u w:val="single"/>
        </w:rPr>
        <w:t>www</w:t>
      </w:r>
      <w:proofErr w:type="gramEnd"/>
      <w:r w:rsidRPr="007C774A">
        <w:rPr>
          <w:color w:val="1F497D" w:themeColor="text2"/>
          <w:u w:val="single"/>
        </w:rPr>
        <w:t>.</w:t>
      </w:r>
      <w:proofErr w:type="gramStart"/>
      <w:r w:rsidRPr="007C774A">
        <w:rPr>
          <w:color w:val="1F497D" w:themeColor="text2"/>
          <w:u w:val="single"/>
        </w:rPr>
        <w:t>tribune</w:t>
      </w:r>
      <w:proofErr w:type="gramEnd"/>
      <w:r w:rsidRPr="007C774A">
        <w:rPr>
          <w:color w:val="1F497D" w:themeColor="text2"/>
          <w:u w:val="single"/>
        </w:rPr>
        <w:t>.cz/clanek/39148-naborove-prispevky-pro-lekare-se-v-ostrave-neosvedcily-neprilakaly-ani-jednoho-zajemce</w:t>
      </w:r>
    </w:p>
    <w:p w:rsidR="007C774A" w:rsidRDefault="007C774A"/>
    <w:sectPr w:rsidR="007C774A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C774A"/>
    <w:rsid w:val="0037611A"/>
    <w:rsid w:val="007C774A"/>
    <w:rsid w:val="00B8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774A"/>
    <w:rPr>
      <w:strike w:val="0"/>
      <w:dstrike w:val="0"/>
      <w:color w:val="3333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3996">
      <w:bodyDiv w:val="1"/>
      <w:marLeft w:val="47"/>
      <w:marRight w:val="4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33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654">
                  <w:marLeft w:val="0"/>
                  <w:marRight w:val="0"/>
                  <w:marTop w:val="47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271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5268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11657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2" w:color="EBEBEB"/>
                                <w:bottom w:val="single" w:sz="4" w:space="1" w:color="EBEBEB"/>
                                <w:right w:val="single" w:sz="4" w:space="2" w:color="EBEBEB"/>
                              </w:divBdr>
                              <w:divsChild>
                                <w:div w:id="12860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040222">
                              <w:marLeft w:val="0"/>
                              <w:marRight w:val="0"/>
                              <w:marTop w:val="9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2016-04-19T13:59:00Z</dcterms:created>
  <dcterms:modified xsi:type="dcterms:W3CDTF">2016-04-19T14:03:00Z</dcterms:modified>
</cp:coreProperties>
</file>