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DBC" w:rsidRPr="00A81DBC" w:rsidRDefault="00A81DBC" w:rsidP="00A81DBC">
      <w:pPr>
        <w:spacing w:before="101" w:after="101" w:line="240" w:lineRule="auto"/>
        <w:jc w:val="left"/>
        <w:outlineLvl w:val="1"/>
        <w:rPr>
          <w:rFonts w:cs="Arial"/>
          <w:b/>
          <w:bCs/>
          <w:color w:val="000000"/>
          <w:kern w:val="36"/>
          <w:sz w:val="23"/>
          <w:szCs w:val="23"/>
          <w:lang w:eastAsia="cs-CZ"/>
        </w:rPr>
      </w:pPr>
      <w:r w:rsidRPr="00A81DBC">
        <w:rPr>
          <w:rFonts w:cs="Arial"/>
          <w:b/>
          <w:bCs/>
          <w:color w:val="000000"/>
          <w:kern w:val="36"/>
          <w:sz w:val="23"/>
          <w:szCs w:val="23"/>
          <w:lang w:eastAsia="cs-CZ"/>
        </w:rPr>
        <w:t>Akutní interní ambulance ve Frýdlantu na konci března skončí</w:t>
      </w:r>
    </w:p>
    <w:p w:rsidR="00A81DBC" w:rsidRPr="00A81DBC" w:rsidRDefault="00A81DBC" w:rsidP="00A81DBC">
      <w:pPr>
        <w:spacing w:before="101" w:line="240" w:lineRule="auto"/>
        <w:jc w:val="left"/>
        <w:rPr>
          <w:rFonts w:cs="Arial"/>
          <w:color w:val="666666"/>
          <w:sz w:val="9"/>
          <w:szCs w:val="9"/>
          <w:lang w:eastAsia="cs-CZ"/>
        </w:rPr>
      </w:pPr>
      <w:r w:rsidRPr="00A81DBC">
        <w:rPr>
          <w:rFonts w:cs="Arial"/>
          <w:color w:val="666666"/>
          <w:sz w:val="9"/>
          <w:szCs w:val="9"/>
          <w:lang w:eastAsia="cs-CZ"/>
        </w:rPr>
        <w:t>01.03.2016 06:48</w:t>
      </w:r>
      <w:r w:rsidRPr="00A81DBC">
        <w:rPr>
          <w:rFonts w:cs="Arial"/>
          <w:color w:val="666666"/>
          <w:sz w:val="9"/>
          <w:szCs w:val="9"/>
          <w:lang w:eastAsia="cs-CZ"/>
        </w:rPr>
        <w:br/>
        <w:t xml:space="preserve">Zdroj: ČTK </w:t>
      </w:r>
    </w:p>
    <w:p w:rsidR="00A81DBC" w:rsidRPr="00A81DBC" w:rsidRDefault="00A81DBC" w:rsidP="00A81DBC">
      <w:pPr>
        <w:spacing w:before="101" w:line="240" w:lineRule="auto"/>
        <w:jc w:val="left"/>
        <w:rPr>
          <w:rFonts w:cs="Arial"/>
          <w:i/>
          <w:iCs/>
          <w:color w:val="000000"/>
          <w:sz w:val="20"/>
          <w:szCs w:val="20"/>
          <w:lang w:eastAsia="cs-CZ"/>
        </w:rPr>
      </w:pPr>
      <w:r w:rsidRPr="00A81DBC">
        <w:rPr>
          <w:rFonts w:cs="Arial"/>
          <w:i/>
          <w:iCs/>
          <w:color w:val="000000"/>
          <w:sz w:val="20"/>
          <w:szCs w:val="20"/>
          <w:lang w:eastAsia="cs-CZ"/>
        </w:rPr>
        <w:t xml:space="preserve">Akutní interní ambulance, která v Nemocnici Frýdlant funguje od loňského září, na konci března ukončí provoz. Dál bude fungovat jen pohotovost. Nemocnice Frýdlant nabídla městu, že bude provozovat rozšířenou 24hodinovou pohotovostní službu, podmínkou je ale příspěvek obcí. </w:t>
      </w:r>
    </w:p>
    <w:p w:rsidR="00A81DBC" w:rsidRPr="00A81DBC" w:rsidRDefault="00A81DBC" w:rsidP="00A81DBC">
      <w:pPr>
        <w:spacing w:before="101" w:line="240" w:lineRule="auto"/>
        <w:jc w:val="left"/>
        <w:rPr>
          <w:rFonts w:cs="Arial"/>
          <w:color w:val="000000"/>
          <w:sz w:val="20"/>
          <w:szCs w:val="20"/>
          <w:lang w:eastAsia="cs-CZ"/>
        </w:rPr>
      </w:pPr>
      <w:r w:rsidRPr="00A81DBC">
        <w:rPr>
          <w:rFonts w:cs="Arial"/>
          <w:color w:val="000000"/>
          <w:sz w:val="20"/>
          <w:szCs w:val="20"/>
          <w:lang w:eastAsia="cs-CZ"/>
        </w:rPr>
        <w:t xml:space="preserve">Jinak zůstane pohotovost ve standardním režimu - ve všedních dnech do 20:00 a o sobotách, nedělích a svátcích dopoledne. Pak budou muset pacienti do 30 minut vzdálené Krajské nemocnice v Liberci. ČTK to dnes řekl jednatel Nemocnice Frýdlant Zdeněk </w:t>
      </w:r>
      <w:proofErr w:type="spellStart"/>
      <w:r w:rsidRPr="00A81DBC">
        <w:rPr>
          <w:rFonts w:cs="Arial"/>
          <w:color w:val="000000"/>
          <w:sz w:val="20"/>
          <w:szCs w:val="20"/>
          <w:lang w:eastAsia="cs-CZ"/>
        </w:rPr>
        <w:t>Kubr</w:t>
      </w:r>
      <w:proofErr w:type="spellEnd"/>
      <w:r w:rsidRPr="00A81DBC">
        <w:rPr>
          <w:rFonts w:cs="Arial"/>
          <w:color w:val="000000"/>
          <w:sz w:val="20"/>
          <w:szCs w:val="20"/>
          <w:lang w:eastAsia="cs-CZ"/>
        </w:rPr>
        <w:t>.</w:t>
      </w:r>
    </w:p>
    <w:p w:rsidR="00A81DBC" w:rsidRPr="00A81DBC" w:rsidRDefault="00A81DBC" w:rsidP="00A81DBC">
      <w:pPr>
        <w:spacing w:before="101" w:after="101" w:line="240" w:lineRule="auto"/>
        <w:jc w:val="left"/>
        <w:rPr>
          <w:rFonts w:cs="Arial"/>
          <w:color w:val="000000"/>
          <w:sz w:val="20"/>
          <w:szCs w:val="20"/>
          <w:lang w:eastAsia="cs-CZ"/>
        </w:rPr>
      </w:pPr>
      <w:r w:rsidRPr="00A81DBC">
        <w:rPr>
          <w:rFonts w:cs="Arial"/>
          <w:color w:val="000000"/>
          <w:sz w:val="20"/>
          <w:szCs w:val="20"/>
          <w:lang w:eastAsia="cs-CZ"/>
        </w:rPr>
        <w:t xml:space="preserve">Nemocnice Frýdlant patří do skupiny EUC (dříve </w:t>
      </w:r>
      <w:proofErr w:type="spellStart"/>
      <w:r w:rsidRPr="00A81DBC">
        <w:rPr>
          <w:rFonts w:cs="Arial"/>
          <w:color w:val="000000"/>
          <w:sz w:val="20"/>
          <w:szCs w:val="20"/>
          <w:lang w:eastAsia="cs-CZ"/>
        </w:rPr>
        <w:t>Euroclinicum</w:t>
      </w:r>
      <w:proofErr w:type="spellEnd"/>
      <w:r w:rsidRPr="00A81DBC">
        <w:rPr>
          <w:rFonts w:cs="Arial"/>
          <w:color w:val="000000"/>
          <w:sz w:val="20"/>
          <w:szCs w:val="20"/>
          <w:lang w:eastAsia="cs-CZ"/>
        </w:rPr>
        <w:t>). Akutní interní ambulance tam byla zřízena jako provizorní řešení poté, co tamní nemocnice od září uzavřela lůžkovou internu. Důvodem byl nejen nedostatek lékařů, ale také nedostatečné přístrojové vybavení.</w:t>
      </w:r>
    </w:p>
    <w:p w:rsidR="00A81DBC" w:rsidRPr="00A81DBC" w:rsidRDefault="00A81DBC" w:rsidP="00A81DBC">
      <w:pPr>
        <w:spacing w:before="101" w:after="101" w:line="240" w:lineRule="auto"/>
        <w:jc w:val="left"/>
        <w:rPr>
          <w:rFonts w:cs="Arial"/>
          <w:color w:val="000000"/>
          <w:sz w:val="20"/>
          <w:szCs w:val="20"/>
          <w:lang w:eastAsia="cs-CZ"/>
        </w:rPr>
      </w:pPr>
      <w:r w:rsidRPr="00A81DBC">
        <w:rPr>
          <w:rFonts w:cs="Arial"/>
          <w:color w:val="000000"/>
          <w:sz w:val="20"/>
          <w:szCs w:val="20"/>
          <w:lang w:eastAsia="cs-CZ"/>
        </w:rPr>
        <w:t xml:space="preserve">Podle </w:t>
      </w:r>
      <w:proofErr w:type="spellStart"/>
      <w:r w:rsidRPr="00A81DBC">
        <w:rPr>
          <w:rFonts w:cs="Arial"/>
          <w:color w:val="000000"/>
          <w:sz w:val="20"/>
          <w:szCs w:val="20"/>
          <w:lang w:eastAsia="cs-CZ"/>
        </w:rPr>
        <w:t>Kubra</w:t>
      </w:r>
      <w:proofErr w:type="spellEnd"/>
      <w:r w:rsidRPr="00A81DBC">
        <w:rPr>
          <w:rFonts w:cs="Arial"/>
          <w:color w:val="000000"/>
          <w:sz w:val="20"/>
          <w:szCs w:val="20"/>
          <w:lang w:eastAsia="cs-CZ"/>
        </w:rPr>
        <w:t xml:space="preserve"> nemocnice od té doby každý měsíc na provoz ambulance doplácí zhruba 300.000 korun. Loni sice na provoz zhruba 400.000 přispěl kraj a obce, od začátku roku je ale ambulance plně v režii nemocnice. Na dofinancování 24hodinového provozu pohotovosti chce nemocnice od obcí 3,5 milionu korun, zhruba 750.000 dává na zajištění pohotovostní služby Liberecký kraj.</w:t>
      </w:r>
    </w:p>
    <w:p w:rsidR="00A81DBC" w:rsidRPr="00A81DBC" w:rsidRDefault="00A81DBC" w:rsidP="00A81DBC">
      <w:pPr>
        <w:spacing w:before="101" w:after="101" w:line="240" w:lineRule="auto"/>
        <w:jc w:val="left"/>
        <w:rPr>
          <w:rFonts w:cs="Arial"/>
          <w:color w:val="000000"/>
          <w:sz w:val="20"/>
          <w:szCs w:val="20"/>
          <w:lang w:eastAsia="cs-CZ"/>
        </w:rPr>
      </w:pPr>
      <w:r w:rsidRPr="00A81DBC">
        <w:rPr>
          <w:rFonts w:cs="Arial"/>
          <w:color w:val="000000"/>
          <w:sz w:val="20"/>
          <w:szCs w:val="20"/>
          <w:lang w:eastAsia="cs-CZ"/>
        </w:rPr>
        <w:t xml:space="preserve">"Na nepřetržitý provoz by podle nás měly přispívat obce ze svých rozpočtů. V podobné situaci je řada jiných malých nemocnic. V dnešní době, kdy je ve všech českých regionech hustá síť špičkových zdravotnických zařízení s dostatečným dojezdovým časem pro sanitky, jsou pohotovosti </w:t>
      </w:r>
      <w:proofErr w:type="gramStart"/>
      <w:r w:rsidRPr="00A81DBC">
        <w:rPr>
          <w:rFonts w:cs="Arial"/>
          <w:color w:val="000000"/>
          <w:sz w:val="20"/>
          <w:szCs w:val="20"/>
          <w:lang w:eastAsia="cs-CZ"/>
        </w:rPr>
        <w:t>na</w:t>
      </w:r>
      <w:proofErr w:type="gramEnd"/>
      <w:r w:rsidRPr="00A81DBC">
        <w:rPr>
          <w:rFonts w:cs="Arial"/>
          <w:color w:val="000000"/>
          <w:sz w:val="20"/>
          <w:szCs w:val="20"/>
          <w:lang w:eastAsia="cs-CZ"/>
        </w:rPr>
        <w:t xml:space="preserve"> malých městem </w:t>
      </w:r>
      <w:proofErr w:type="gramStart"/>
      <w:r w:rsidRPr="00A81DBC">
        <w:rPr>
          <w:rFonts w:cs="Arial"/>
          <w:color w:val="000000"/>
          <w:sz w:val="20"/>
          <w:szCs w:val="20"/>
          <w:lang w:eastAsia="cs-CZ"/>
        </w:rPr>
        <w:t>luxusem</w:t>
      </w:r>
      <w:proofErr w:type="gramEnd"/>
      <w:r w:rsidRPr="00A81DBC">
        <w:rPr>
          <w:rFonts w:cs="Arial"/>
          <w:color w:val="000000"/>
          <w:sz w:val="20"/>
          <w:szCs w:val="20"/>
          <w:lang w:eastAsia="cs-CZ"/>
        </w:rPr>
        <w:t xml:space="preserve">," vysvětlil </w:t>
      </w:r>
      <w:proofErr w:type="spellStart"/>
      <w:r w:rsidRPr="00A81DBC">
        <w:rPr>
          <w:rFonts w:cs="Arial"/>
          <w:color w:val="000000"/>
          <w:sz w:val="20"/>
          <w:szCs w:val="20"/>
          <w:lang w:eastAsia="cs-CZ"/>
        </w:rPr>
        <w:t>Kubr</w:t>
      </w:r>
      <w:proofErr w:type="spellEnd"/>
      <w:r w:rsidRPr="00A81DBC">
        <w:rPr>
          <w:rFonts w:cs="Arial"/>
          <w:color w:val="000000"/>
          <w:sz w:val="20"/>
          <w:szCs w:val="20"/>
          <w:lang w:eastAsia="cs-CZ"/>
        </w:rPr>
        <w:t>, který je členem představenstva ECU.</w:t>
      </w:r>
    </w:p>
    <w:p w:rsidR="00A81DBC" w:rsidRPr="00A81DBC" w:rsidRDefault="00A81DBC" w:rsidP="00A81DBC">
      <w:pPr>
        <w:spacing w:before="101" w:after="101" w:line="240" w:lineRule="auto"/>
        <w:jc w:val="left"/>
        <w:rPr>
          <w:rFonts w:cs="Arial"/>
          <w:color w:val="000000"/>
          <w:sz w:val="20"/>
          <w:szCs w:val="20"/>
          <w:lang w:eastAsia="cs-CZ"/>
        </w:rPr>
      </w:pPr>
      <w:r w:rsidRPr="00A81DBC">
        <w:rPr>
          <w:rFonts w:cs="Arial"/>
          <w:color w:val="000000"/>
          <w:sz w:val="20"/>
          <w:szCs w:val="20"/>
          <w:lang w:eastAsia="cs-CZ"/>
        </w:rPr>
        <w:t xml:space="preserve">Podle starosty Dana </w:t>
      </w:r>
      <w:proofErr w:type="spellStart"/>
      <w:r w:rsidRPr="00A81DBC">
        <w:rPr>
          <w:rFonts w:cs="Arial"/>
          <w:color w:val="000000"/>
          <w:sz w:val="20"/>
          <w:szCs w:val="20"/>
          <w:lang w:eastAsia="cs-CZ"/>
        </w:rPr>
        <w:t>Ramzera</w:t>
      </w:r>
      <w:proofErr w:type="spellEnd"/>
      <w:r w:rsidRPr="00A81DBC">
        <w:rPr>
          <w:rFonts w:cs="Arial"/>
          <w:color w:val="000000"/>
          <w:sz w:val="20"/>
          <w:szCs w:val="20"/>
          <w:lang w:eastAsia="cs-CZ"/>
        </w:rPr>
        <w:t xml:space="preserve"> (ODS) je Frýdlant připraven o případném příspěvku jednat, ale pouze v případě, že se na podpoře shodnou minimálně obce Frýdlantského výběžku. Ne všechny obce jsou ale pro.</w:t>
      </w:r>
    </w:p>
    <w:p w:rsidR="00A81DBC" w:rsidRPr="00A81DBC" w:rsidRDefault="00A81DBC" w:rsidP="00A81DBC">
      <w:pPr>
        <w:spacing w:before="101" w:after="101" w:line="240" w:lineRule="auto"/>
        <w:jc w:val="left"/>
        <w:rPr>
          <w:rFonts w:cs="Arial"/>
          <w:color w:val="000000"/>
          <w:sz w:val="20"/>
          <w:szCs w:val="20"/>
          <w:lang w:eastAsia="cs-CZ"/>
        </w:rPr>
      </w:pPr>
      <w:r w:rsidRPr="00A81DBC">
        <w:rPr>
          <w:rFonts w:cs="Arial"/>
          <w:color w:val="000000"/>
          <w:sz w:val="20"/>
          <w:szCs w:val="20"/>
          <w:lang w:eastAsia="cs-CZ"/>
        </w:rPr>
        <w:t>Obyvatelé Frýdlantu i okolních obcí se o budoucnost nemocnice bojí. "Už tu zrušili dětské oddělení, porodnici, k očnímu nebo zubaři jezdíme do Liberce," posteskla si Libuše Tuhá z Vísky. Pavel Kraus, který je po operaci kolene a do nemocnice dochází na rehabilitaci, má obavy, co z péče ve Frýdlantu zůstane. "Bydlím sto metrů od nemocnice a jdu sem čtvrt hodiny, v jakém jsem stavu. Druhé koleno mě čeká. Jak budu asi jezdit do Liberce, nedovedu si to představit," poznamenal.</w:t>
      </w:r>
    </w:p>
    <w:p w:rsidR="00A81DBC" w:rsidRPr="00A81DBC" w:rsidRDefault="00A81DBC" w:rsidP="00A81DBC">
      <w:pPr>
        <w:spacing w:before="101" w:after="101" w:line="240" w:lineRule="auto"/>
        <w:jc w:val="left"/>
        <w:rPr>
          <w:rFonts w:cs="Arial"/>
          <w:color w:val="000000"/>
          <w:sz w:val="20"/>
          <w:szCs w:val="20"/>
          <w:lang w:eastAsia="cs-CZ"/>
        </w:rPr>
      </w:pPr>
      <w:r w:rsidRPr="00A81DBC">
        <w:rPr>
          <w:rFonts w:cs="Arial"/>
          <w:color w:val="000000"/>
          <w:sz w:val="20"/>
          <w:szCs w:val="20"/>
          <w:lang w:eastAsia="cs-CZ"/>
        </w:rPr>
        <w:t xml:space="preserve">Podle </w:t>
      </w:r>
      <w:proofErr w:type="spellStart"/>
      <w:r w:rsidRPr="00A81DBC">
        <w:rPr>
          <w:rFonts w:cs="Arial"/>
          <w:color w:val="000000"/>
          <w:sz w:val="20"/>
          <w:szCs w:val="20"/>
          <w:lang w:eastAsia="cs-CZ"/>
        </w:rPr>
        <w:t>Kubra</w:t>
      </w:r>
      <w:proofErr w:type="spellEnd"/>
      <w:r w:rsidRPr="00A81DBC">
        <w:rPr>
          <w:rFonts w:cs="Arial"/>
          <w:color w:val="000000"/>
          <w:sz w:val="20"/>
          <w:szCs w:val="20"/>
          <w:lang w:eastAsia="cs-CZ"/>
        </w:rPr>
        <w:t xml:space="preserve"> se ve Frýdlantu ruší obory už posledních více než deset let, EUC však nemocnici vlastní až od roku 2013. "Ke zrušení interního oddělení jsme museli přistoupit, protože byl nedostatek lékařů. Samozřejmě i s růstem odbornosti a specializací a centralizace péče docházelo k odlivu pacientů zejména do krajské nemocnice," vysvětlil.</w:t>
      </w:r>
    </w:p>
    <w:p w:rsidR="00A81DBC" w:rsidRPr="00A81DBC" w:rsidRDefault="00A81DBC" w:rsidP="00A81DBC">
      <w:pPr>
        <w:spacing w:before="101" w:after="101" w:line="240" w:lineRule="auto"/>
        <w:jc w:val="left"/>
        <w:rPr>
          <w:rFonts w:cs="Arial"/>
          <w:color w:val="000000"/>
          <w:sz w:val="20"/>
          <w:szCs w:val="20"/>
          <w:lang w:eastAsia="cs-CZ"/>
        </w:rPr>
      </w:pPr>
      <w:r w:rsidRPr="00A81DBC">
        <w:rPr>
          <w:rFonts w:cs="Arial"/>
          <w:color w:val="000000"/>
          <w:sz w:val="20"/>
          <w:szCs w:val="20"/>
          <w:lang w:eastAsia="cs-CZ"/>
        </w:rPr>
        <w:t xml:space="preserve">Není to podle </w:t>
      </w:r>
      <w:proofErr w:type="spellStart"/>
      <w:r w:rsidRPr="00A81DBC">
        <w:rPr>
          <w:rFonts w:cs="Arial"/>
          <w:color w:val="000000"/>
          <w:sz w:val="20"/>
          <w:szCs w:val="20"/>
          <w:lang w:eastAsia="cs-CZ"/>
        </w:rPr>
        <w:t>Kubra</w:t>
      </w:r>
      <w:proofErr w:type="spellEnd"/>
      <w:r w:rsidRPr="00A81DBC">
        <w:rPr>
          <w:rFonts w:cs="Arial"/>
          <w:color w:val="000000"/>
          <w:sz w:val="20"/>
          <w:szCs w:val="20"/>
          <w:lang w:eastAsia="cs-CZ"/>
        </w:rPr>
        <w:t xml:space="preserve"> jen problém frýdlantské nemocnice, ale i podstatně větší nemocnice v </w:t>
      </w:r>
      <w:proofErr w:type="spellStart"/>
      <w:r w:rsidRPr="00A81DBC">
        <w:rPr>
          <w:rFonts w:cs="Arial"/>
          <w:color w:val="000000"/>
          <w:sz w:val="20"/>
          <w:szCs w:val="20"/>
          <w:lang w:eastAsia="cs-CZ"/>
        </w:rPr>
        <w:t>Semilech</w:t>
      </w:r>
      <w:proofErr w:type="spellEnd"/>
      <w:r w:rsidRPr="00A81DBC">
        <w:rPr>
          <w:rFonts w:cs="Arial"/>
          <w:color w:val="000000"/>
          <w:sz w:val="20"/>
          <w:szCs w:val="20"/>
          <w:lang w:eastAsia="cs-CZ"/>
        </w:rPr>
        <w:t xml:space="preserve">. Ve městě však sílí hlasy, že řešením pro Frýdlant by bylo, kdyby tamní nemocnici koupila Krajská nemocnice Liberec. </w:t>
      </w:r>
      <w:proofErr w:type="spellStart"/>
      <w:r w:rsidRPr="00A81DBC">
        <w:rPr>
          <w:rFonts w:cs="Arial"/>
          <w:color w:val="000000"/>
          <w:sz w:val="20"/>
          <w:szCs w:val="20"/>
          <w:lang w:eastAsia="cs-CZ"/>
        </w:rPr>
        <w:t>Kubr</w:t>
      </w:r>
      <w:proofErr w:type="spellEnd"/>
      <w:r w:rsidRPr="00A81DBC">
        <w:rPr>
          <w:rFonts w:cs="Arial"/>
          <w:color w:val="000000"/>
          <w:sz w:val="20"/>
          <w:szCs w:val="20"/>
          <w:lang w:eastAsia="cs-CZ"/>
        </w:rPr>
        <w:t xml:space="preserve"> jednání nevyloučil. "Žádnou oficiální nabídku jsme ale nedostali," dodal.</w:t>
      </w:r>
    </w:p>
    <w:p w:rsidR="00A81DBC" w:rsidRPr="00A81DBC" w:rsidRDefault="00A81DBC" w:rsidP="00A81DBC">
      <w:pPr>
        <w:spacing w:before="101" w:after="101" w:line="240" w:lineRule="auto"/>
        <w:jc w:val="left"/>
        <w:rPr>
          <w:rFonts w:cs="Arial"/>
          <w:color w:val="000000"/>
          <w:sz w:val="20"/>
          <w:szCs w:val="20"/>
          <w:lang w:eastAsia="cs-CZ"/>
        </w:rPr>
      </w:pPr>
      <w:r w:rsidRPr="00A81DBC">
        <w:rPr>
          <w:rFonts w:cs="Arial"/>
          <w:color w:val="000000"/>
          <w:sz w:val="20"/>
          <w:szCs w:val="20"/>
          <w:lang w:eastAsia="cs-CZ"/>
        </w:rPr>
        <w:t>ČTK</w:t>
      </w:r>
    </w:p>
    <w:p w:rsidR="00A81DBC" w:rsidRPr="00A81DBC" w:rsidRDefault="00A81DBC" w:rsidP="00A81DBC">
      <w:pPr>
        <w:spacing w:before="101" w:after="101" w:line="240" w:lineRule="auto"/>
        <w:jc w:val="left"/>
        <w:outlineLvl w:val="1"/>
        <w:rPr>
          <w:rFonts w:cs="Arial"/>
          <w:b/>
          <w:bCs/>
          <w:color w:val="000000"/>
          <w:kern w:val="36"/>
          <w:sz w:val="23"/>
          <w:szCs w:val="23"/>
          <w:lang w:eastAsia="cs-CZ"/>
        </w:rPr>
      </w:pPr>
      <w:r w:rsidRPr="00A81DBC">
        <w:rPr>
          <w:rFonts w:cs="Arial"/>
          <w:b/>
          <w:bCs/>
          <w:color w:val="000000"/>
          <w:kern w:val="36"/>
          <w:sz w:val="23"/>
          <w:szCs w:val="23"/>
          <w:lang w:eastAsia="cs-CZ"/>
        </w:rPr>
        <w:t xml:space="preserve">Liberecký kraj posílí od března záchrannou službu na </w:t>
      </w:r>
      <w:proofErr w:type="spellStart"/>
      <w:r w:rsidRPr="00A81DBC">
        <w:rPr>
          <w:rFonts w:cs="Arial"/>
          <w:b/>
          <w:bCs/>
          <w:color w:val="000000"/>
          <w:kern w:val="36"/>
          <w:sz w:val="23"/>
          <w:szCs w:val="23"/>
          <w:lang w:eastAsia="cs-CZ"/>
        </w:rPr>
        <w:t>Frýdlantsku</w:t>
      </w:r>
      <w:proofErr w:type="spellEnd"/>
    </w:p>
    <w:p w:rsidR="00A81DBC" w:rsidRPr="00A81DBC" w:rsidRDefault="00A81DBC" w:rsidP="00A81DBC">
      <w:pPr>
        <w:spacing w:before="101" w:after="101" w:line="240" w:lineRule="auto"/>
        <w:jc w:val="left"/>
        <w:rPr>
          <w:rFonts w:cs="Arial"/>
          <w:color w:val="000000"/>
          <w:sz w:val="20"/>
          <w:szCs w:val="20"/>
          <w:lang w:eastAsia="cs-CZ"/>
        </w:rPr>
      </w:pPr>
      <w:r w:rsidRPr="00A81DBC">
        <w:rPr>
          <w:rFonts w:cs="Arial"/>
          <w:color w:val="000000"/>
          <w:sz w:val="20"/>
          <w:szCs w:val="20"/>
          <w:lang w:eastAsia="cs-CZ"/>
        </w:rPr>
        <w:t xml:space="preserve">Liberecký kraj posílí od března zdravotnickou záchrannou službu na </w:t>
      </w:r>
      <w:proofErr w:type="spellStart"/>
      <w:r w:rsidRPr="00A81DBC">
        <w:rPr>
          <w:rFonts w:cs="Arial"/>
          <w:color w:val="000000"/>
          <w:sz w:val="20"/>
          <w:szCs w:val="20"/>
          <w:lang w:eastAsia="cs-CZ"/>
        </w:rPr>
        <w:t>Frýdlantsku</w:t>
      </w:r>
      <w:proofErr w:type="spellEnd"/>
      <w:r w:rsidRPr="00A81DBC">
        <w:rPr>
          <w:rFonts w:cs="Arial"/>
          <w:color w:val="000000"/>
          <w:sz w:val="20"/>
          <w:szCs w:val="20"/>
          <w:lang w:eastAsia="cs-CZ"/>
        </w:rPr>
        <w:t xml:space="preserve">. Důvodem je omezení akutní péče v Nemocnici Frýdlant. Ve výběžku budou 24 hodin denně sloužit dvě posádky záchranné služby, dosud tam sloužila celý den jedna a druhá jen přes den. Liberecký kraj to ročně přijde navíc zhruba na čtyři miliony korun, řekl hejtman Martin </w:t>
      </w:r>
      <w:proofErr w:type="spellStart"/>
      <w:r w:rsidRPr="00A81DBC">
        <w:rPr>
          <w:rFonts w:cs="Arial"/>
          <w:color w:val="000000"/>
          <w:sz w:val="20"/>
          <w:szCs w:val="20"/>
          <w:lang w:eastAsia="cs-CZ"/>
        </w:rPr>
        <w:t>Půta</w:t>
      </w:r>
      <w:proofErr w:type="spellEnd"/>
      <w:r w:rsidRPr="00A81DBC">
        <w:rPr>
          <w:rFonts w:cs="Arial"/>
          <w:color w:val="000000"/>
          <w:sz w:val="20"/>
          <w:szCs w:val="20"/>
          <w:lang w:eastAsia="cs-CZ"/>
        </w:rPr>
        <w:t xml:space="preserve"> (STAN). Je ale přesvědčen o tom, že by bylo pro pacienty lepší, kdyby péče byla přímo ve Frýdlantu bez nutnosti dopravovat je do nemocnice do Liberce.</w:t>
      </w:r>
    </w:p>
    <w:p w:rsidR="00A81DBC" w:rsidRPr="00A81DBC" w:rsidRDefault="00A81DBC" w:rsidP="00A81DBC">
      <w:pPr>
        <w:spacing w:before="101" w:after="101" w:line="240" w:lineRule="auto"/>
        <w:jc w:val="left"/>
        <w:rPr>
          <w:rFonts w:cs="Arial"/>
          <w:color w:val="000000"/>
          <w:sz w:val="20"/>
          <w:szCs w:val="20"/>
          <w:lang w:eastAsia="cs-CZ"/>
        </w:rPr>
      </w:pPr>
      <w:r w:rsidRPr="00A81DBC">
        <w:rPr>
          <w:rFonts w:cs="Arial"/>
          <w:color w:val="000000"/>
          <w:sz w:val="20"/>
          <w:szCs w:val="20"/>
          <w:lang w:eastAsia="cs-CZ"/>
        </w:rPr>
        <w:t>Ve Frýdlantském výběžku žije 24.000 lidí, region je ale se zbytkem kraje spojen jen dvěma komunikacemi, z nichž jedna - kolem přehrady Souš v Jizerských horách, se na zimu pro dopravu uzavírá. Zdravotnickou péči o tamní obyvatele zajišťuje Nemocnice Frýdlant, která ale loni na podzim kvůli nedostatku lékařů uzavřela lůžkové interní oddělení a omezit chce i akutní chirurgickou péči. Aby Liberecký kraj zajistil pro obyvatele regionu zdravotnickou péči, musí posílit záchrannou službu.</w:t>
      </w:r>
    </w:p>
    <w:p w:rsidR="00A81DBC" w:rsidRPr="00A81DBC" w:rsidRDefault="00A81DBC" w:rsidP="00A81DBC">
      <w:pPr>
        <w:spacing w:before="101" w:after="101" w:line="240" w:lineRule="auto"/>
        <w:jc w:val="left"/>
        <w:rPr>
          <w:rFonts w:cs="Arial"/>
          <w:color w:val="000000"/>
          <w:sz w:val="20"/>
          <w:szCs w:val="20"/>
          <w:lang w:eastAsia="cs-CZ"/>
        </w:rPr>
      </w:pPr>
      <w:r w:rsidRPr="00A81DBC">
        <w:rPr>
          <w:rFonts w:cs="Arial"/>
          <w:color w:val="000000"/>
          <w:sz w:val="20"/>
          <w:szCs w:val="20"/>
          <w:lang w:eastAsia="cs-CZ"/>
        </w:rPr>
        <w:t xml:space="preserve">Kraj původně plánoval, že se služba na </w:t>
      </w:r>
      <w:proofErr w:type="spellStart"/>
      <w:r w:rsidRPr="00A81DBC">
        <w:rPr>
          <w:rFonts w:cs="Arial"/>
          <w:color w:val="000000"/>
          <w:sz w:val="20"/>
          <w:szCs w:val="20"/>
          <w:lang w:eastAsia="cs-CZ"/>
        </w:rPr>
        <w:t>Frýdlantsku</w:t>
      </w:r>
      <w:proofErr w:type="spellEnd"/>
      <w:r w:rsidRPr="00A81DBC">
        <w:rPr>
          <w:rFonts w:cs="Arial"/>
          <w:color w:val="000000"/>
          <w:sz w:val="20"/>
          <w:szCs w:val="20"/>
          <w:lang w:eastAsia="cs-CZ"/>
        </w:rPr>
        <w:t xml:space="preserve"> rozšíří už od Nového roku, bylo ale třeba vyškolit řidiče a získat lékaře. Podle krajského radního pro zdravotnictví Petra </w:t>
      </w:r>
      <w:proofErr w:type="spellStart"/>
      <w:r w:rsidRPr="00A81DBC">
        <w:rPr>
          <w:rFonts w:cs="Arial"/>
          <w:color w:val="000000"/>
          <w:sz w:val="20"/>
          <w:szCs w:val="20"/>
          <w:lang w:eastAsia="cs-CZ"/>
        </w:rPr>
        <w:t>Tulpy</w:t>
      </w:r>
      <w:proofErr w:type="spellEnd"/>
      <w:r w:rsidRPr="00A81DBC">
        <w:rPr>
          <w:rFonts w:cs="Arial"/>
          <w:color w:val="000000"/>
          <w:sz w:val="20"/>
          <w:szCs w:val="20"/>
          <w:lang w:eastAsia="cs-CZ"/>
        </w:rPr>
        <w:t xml:space="preserve"> není posílení stanoviště ve Frýdlantu jediným rozšířením služeb záchranky v kraji. Už loni posílil kraj službu v Doksech na Českolipsku. Zatímco v minulosti byl samostatný vůz s lékařem u Máchova jezera jen v letní sezoně, od loňského roku už je tam celoročně. Definitivně se také přesunulo stanoviště záchranné služby z </w:t>
      </w:r>
      <w:proofErr w:type="spellStart"/>
      <w:r w:rsidRPr="00A81DBC">
        <w:rPr>
          <w:rFonts w:cs="Arial"/>
          <w:color w:val="000000"/>
          <w:sz w:val="20"/>
          <w:szCs w:val="20"/>
          <w:lang w:eastAsia="cs-CZ"/>
        </w:rPr>
        <w:t>Tanvaldu</w:t>
      </w:r>
      <w:proofErr w:type="spellEnd"/>
      <w:r w:rsidRPr="00A81DBC">
        <w:rPr>
          <w:rFonts w:cs="Arial"/>
          <w:color w:val="000000"/>
          <w:sz w:val="20"/>
          <w:szCs w:val="20"/>
          <w:lang w:eastAsia="cs-CZ"/>
        </w:rPr>
        <w:t xml:space="preserve"> do nedalekých Velkých Hamrů. Do lepších prostor by se měla přestěhovat i záchranná služba v České Lípě.</w:t>
      </w:r>
    </w:p>
    <w:p w:rsidR="00A81DBC" w:rsidRPr="00A81DBC" w:rsidRDefault="00A81DBC" w:rsidP="00A81DBC">
      <w:pPr>
        <w:spacing w:before="101" w:after="101" w:line="240" w:lineRule="auto"/>
        <w:jc w:val="left"/>
        <w:rPr>
          <w:rFonts w:cs="Arial"/>
          <w:color w:val="000000"/>
          <w:sz w:val="20"/>
          <w:szCs w:val="20"/>
          <w:lang w:eastAsia="cs-CZ"/>
        </w:rPr>
      </w:pPr>
      <w:r w:rsidRPr="00A81DBC">
        <w:rPr>
          <w:rFonts w:cs="Arial"/>
          <w:color w:val="000000"/>
          <w:sz w:val="20"/>
          <w:szCs w:val="20"/>
          <w:lang w:eastAsia="cs-CZ"/>
        </w:rPr>
        <w:lastRenderedPageBreak/>
        <w:t xml:space="preserve">Zdravotnická záchranná služba Libereckého kraje vznikla v roce 2003, výjezdové skupiny má ve 13 městech. Na 14 stanovištích (v Liberci jsou dvě) má 31 skupin, z toho 20 jsou sanitky s řidičem a záchranářem a 11 tvoří posádky </w:t>
      </w:r>
      <w:proofErr w:type="spellStart"/>
      <w:r w:rsidRPr="00A81DBC">
        <w:rPr>
          <w:rFonts w:cs="Arial"/>
          <w:color w:val="000000"/>
          <w:sz w:val="20"/>
          <w:szCs w:val="20"/>
          <w:lang w:eastAsia="cs-CZ"/>
        </w:rPr>
        <w:t>rendez</w:t>
      </w:r>
      <w:proofErr w:type="spellEnd"/>
      <w:r w:rsidRPr="00A81DBC">
        <w:rPr>
          <w:rFonts w:cs="Arial"/>
          <w:color w:val="000000"/>
          <w:sz w:val="20"/>
          <w:szCs w:val="20"/>
          <w:lang w:eastAsia="cs-CZ"/>
        </w:rPr>
        <w:t xml:space="preserve">-vous, tedy řidič s lékařem. Záchranná služba zaměstnává téměř 500 lidí a k naléhavým případům může vyslat i vrtulník. Ročně vyjedou záchranáři v kraji k více než 60.000 případům. </w:t>
      </w:r>
      <w:proofErr w:type="gramStart"/>
      <w:r w:rsidRPr="00A81DBC">
        <w:rPr>
          <w:rFonts w:cs="Arial"/>
          <w:color w:val="000000"/>
          <w:sz w:val="20"/>
          <w:szCs w:val="20"/>
          <w:lang w:eastAsia="cs-CZ"/>
        </w:rPr>
        <w:t>od</w:t>
      </w:r>
      <w:proofErr w:type="gramEnd"/>
      <w:r w:rsidRPr="00A81DBC">
        <w:rPr>
          <w:rFonts w:cs="Arial"/>
          <w:color w:val="000000"/>
          <w:sz w:val="20"/>
          <w:szCs w:val="20"/>
          <w:lang w:eastAsia="cs-CZ"/>
        </w:rPr>
        <w:t xml:space="preserve"> Nového roku má záchranná služba 20 nových sanitek a čtyři nové terénní vozy pro lékaře, od února slouží nové operační středisko. V letošním roce ji kraj dotuje 161 miliony korun.</w:t>
      </w:r>
    </w:p>
    <w:p w:rsidR="00A81DBC" w:rsidRPr="00A81DBC" w:rsidRDefault="00A81DBC" w:rsidP="00A81DBC">
      <w:pPr>
        <w:spacing w:before="101" w:line="240" w:lineRule="auto"/>
        <w:jc w:val="left"/>
        <w:rPr>
          <w:rFonts w:cs="Arial"/>
          <w:color w:val="000000"/>
          <w:sz w:val="20"/>
          <w:szCs w:val="20"/>
          <w:lang w:eastAsia="cs-CZ"/>
        </w:rPr>
      </w:pPr>
      <w:r w:rsidRPr="00A81DBC">
        <w:rPr>
          <w:rFonts w:cs="Arial"/>
          <w:color w:val="000000"/>
          <w:sz w:val="20"/>
          <w:szCs w:val="20"/>
          <w:lang w:eastAsia="cs-CZ"/>
        </w:rPr>
        <w:t>ČTK</w:t>
      </w:r>
    </w:p>
    <w:p w:rsidR="00515FB7" w:rsidRDefault="00515FB7">
      <w:pPr>
        <w:rPr>
          <w:rFonts w:cs="Arial"/>
          <w:szCs w:val="24"/>
        </w:rPr>
      </w:pPr>
    </w:p>
    <w:p w:rsidR="00A81DBC" w:rsidRPr="00A81DBC" w:rsidRDefault="00A81DBC">
      <w:pPr>
        <w:rPr>
          <w:rFonts w:cs="Arial"/>
          <w:sz w:val="20"/>
          <w:szCs w:val="20"/>
        </w:rPr>
      </w:pPr>
      <w:hyperlink r:id="rId4" w:history="1">
        <w:r w:rsidRPr="00A81DBC">
          <w:rPr>
            <w:rStyle w:val="Hypertextovodkaz"/>
            <w:rFonts w:cs="Arial"/>
            <w:sz w:val="20"/>
            <w:szCs w:val="20"/>
          </w:rPr>
          <w:t>http://www.tribune.cz/clanek/38713-akutni-interni-ambulance-ve-frydlantu-na-konci-brezna-skonci</w:t>
        </w:r>
      </w:hyperlink>
    </w:p>
    <w:p w:rsidR="00A81DBC" w:rsidRPr="00C10F14" w:rsidRDefault="00A81DBC">
      <w:pPr>
        <w:rPr>
          <w:rFonts w:cs="Arial"/>
          <w:szCs w:val="24"/>
        </w:rPr>
      </w:pPr>
    </w:p>
    <w:sectPr w:rsidR="00A81DBC" w:rsidRPr="00C10F14" w:rsidSect="00515F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08"/>
  <w:hyphenationZone w:val="425"/>
  <w:characterSpacingControl w:val="doNotCompress"/>
  <w:compat/>
  <w:rsids>
    <w:rsidRoot w:val="00A81DBC"/>
    <w:rsid w:val="00283B67"/>
    <w:rsid w:val="002E66D1"/>
    <w:rsid w:val="002F34EE"/>
    <w:rsid w:val="00515FB7"/>
    <w:rsid w:val="00547F28"/>
    <w:rsid w:val="006D5D7F"/>
    <w:rsid w:val="009D2D26"/>
    <w:rsid w:val="00A81DBC"/>
    <w:rsid w:val="00C10F1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7F28"/>
    <w:pPr>
      <w:spacing w:before="120" w:after="0"/>
      <w:jc w:val="both"/>
    </w:pPr>
    <w:rPr>
      <w:rFonts w:ascii="Arial" w:hAnsi="Arial"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81DBC"/>
    <w:rPr>
      <w:strike w:val="0"/>
      <w:dstrike w:val="0"/>
      <w:color w:val="333366"/>
      <w:u w:val="none"/>
      <w:effect w:val="none"/>
    </w:rPr>
  </w:style>
</w:styles>
</file>

<file path=word/webSettings.xml><?xml version="1.0" encoding="utf-8"?>
<w:webSettings xmlns:r="http://schemas.openxmlformats.org/officeDocument/2006/relationships" xmlns:w="http://schemas.openxmlformats.org/wordprocessingml/2006/main">
  <w:divs>
    <w:div w:id="1983731194">
      <w:bodyDiv w:val="1"/>
      <w:marLeft w:val="51"/>
      <w:marRight w:val="51"/>
      <w:marTop w:val="0"/>
      <w:marBottom w:val="0"/>
      <w:divBdr>
        <w:top w:val="none" w:sz="0" w:space="0" w:color="auto"/>
        <w:left w:val="none" w:sz="0" w:space="0" w:color="auto"/>
        <w:bottom w:val="none" w:sz="0" w:space="0" w:color="auto"/>
        <w:right w:val="none" w:sz="0" w:space="0" w:color="auto"/>
      </w:divBdr>
      <w:divsChild>
        <w:div w:id="1065839733">
          <w:marLeft w:val="0"/>
          <w:marRight w:val="0"/>
          <w:marTop w:val="0"/>
          <w:marBottom w:val="101"/>
          <w:divBdr>
            <w:top w:val="none" w:sz="0" w:space="0" w:color="auto"/>
            <w:left w:val="none" w:sz="0" w:space="0" w:color="auto"/>
            <w:bottom w:val="none" w:sz="0" w:space="0" w:color="auto"/>
            <w:right w:val="none" w:sz="0" w:space="0" w:color="auto"/>
          </w:divBdr>
          <w:divsChild>
            <w:div w:id="1569028086">
              <w:marLeft w:val="0"/>
              <w:marRight w:val="0"/>
              <w:marTop w:val="0"/>
              <w:marBottom w:val="0"/>
              <w:divBdr>
                <w:top w:val="none" w:sz="0" w:space="0" w:color="auto"/>
                <w:left w:val="none" w:sz="0" w:space="0" w:color="auto"/>
                <w:bottom w:val="none" w:sz="0" w:space="0" w:color="auto"/>
                <w:right w:val="none" w:sz="0" w:space="0" w:color="auto"/>
              </w:divBdr>
              <w:divsChild>
                <w:div w:id="443423011">
                  <w:marLeft w:val="0"/>
                  <w:marRight w:val="0"/>
                  <w:marTop w:val="51"/>
                  <w:marBottom w:val="51"/>
                  <w:divBdr>
                    <w:top w:val="none" w:sz="0" w:space="0" w:color="auto"/>
                    <w:left w:val="none" w:sz="0" w:space="0" w:color="auto"/>
                    <w:bottom w:val="none" w:sz="0" w:space="0" w:color="auto"/>
                    <w:right w:val="none" w:sz="0" w:space="0" w:color="auto"/>
                  </w:divBdr>
                  <w:divsChild>
                    <w:div w:id="333801950">
                      <w:marLeft w:val="-100"/>
                      <w:marRight w:val="0"/>
                      <w:marTop w:val="0"/>
                      <w:marBottom w:val="0"/>
                      <w:divBdr>
                        <w:top w:val="none" w:sz="0" w:space="0" w:color="auto"/>
                        <w:left w:val="none" w:sz="0" w:space="0" w:color="auto"/>
                        <w:bottom w:val="none" w:sz="0" w:space="0" w:color="auto"/>
                        <w:right w:val="none" w:sz="0" w:space="0" w:color="auto"/>
                      </w:divBdr>
                      <w:divsChild>
                        <w:div w:id="346324004">
                          <w:marLeft w:val="0"/>
                          <w:marRight w:val="0"/>
                          <w:marTop w:val="0"/>
                          <w:marBottom w:val="0"/>
                          <w:divBdr>
                            <w:top w:val="none" w:sz="0" w:space="0" w:color="auto"/>
                            <w:left w:val="none" w:sz="0" w:space="0" w:color="auto"/>
                            <w:bottom w:val="none" w:sz="0" w:space="0" w:color="auto"/>
                            <w:right w:val="none" w:sz="0" w:space="0" w:color="auto"/>
                          </w:divBdr>
                          <w:divsChild>
                            <w:div w:id="2036731523">
                              <w:marLeft w:val="0"/>
                              <w:marRight w:val="0"/>
                              <w:marTop w:val="0"/>
                              <w:marBottom w:val="0"/>
                              <w:divBdr>
                                <w:top w:val="none" w:sz="0" w:space="0" w:color="auto"/>
                                <w:left w:val="none" w:sz="0" w:space="0" w:color="auto"/>
                                <w:bottom w:val="none" w:sz="0" w:space="0" w:color="auto"/>
                                <w:right w:val="none" w:sz="0" w:space="0" w:color="auto"/>
                              </w:divBdr>
                              <w:divsChild>
                                <w:div w:id="174417204">
                                  <w:marLeft w:val="0"/>
                                  <w:marRight w:val="0"/>
                                  <w:marTop w:val="101"/>
                                  <w:marBottom w:val="101"/>
                                  <w:divBdr>
                                    <w:top w:val="none" w:sz="0" w:space="0" w:color="auto"/>
                                    <w:left w:val="none" w:sz="0" w:space="0" w:color="auto"/>
                                    <w:bottom w:val="none" w:sz="0" w:space="0" w:color="auto"/>
                                    <w:right w:val="none" w:sz="0" w:space="0" w:color="auto"/>
                                  </w:divBdr>
                                </w:div>
                                <w:div w:id="631328386">
                                  <w:marLeft w:val="0"/>
                                  <w:marRight w:val="0"/>
                                  <w:marTop w:val="101"/>
                                  <w:marBottom w:val="101"/>
                                  <w:divBdr>
                                    <w:top w:val="none" w:sz="0" w:space="0" w:color="auto"/>
                                    <w:left w:val="none" w:sz="0" w:space="0" w:color="auto"/>
                                    <w:bottom w:val="none" w:sz="0" w:space="0" w:color="auto"/>
                                    <w:right w:val="none" w:sz="0" w:space="0" w:color="auto"/>
                                  </w:divBdr>
                                </w:div>
                              </w:divsChild>
                            </w:div>
                            <w:div w:id="640309796">
                              <w:marLeft w:val="0"/>
                              <w:marRight w:val="0"/>
                              <w:marTop w:val="0"/>
                              <w:marBottom w:val="0"/>
                              <w:divBdr>
                                <w:top w:val="single" w:sz="4" w:space="1" w:color="EBEBEB"/>
                                <w:left w:val="single" w:sz="4" w:space="3" w:color="EBEBEB"/>
                                <w:bottom w:val="single" w:sz="4" w:space="1" w:color="EBEBEB"/>
                                <w:right w:val="single" w:sz="4" w:space="3" w:color="EBEBEB"/>
                              </w:divBdr>
                              <w:divsChild>
                                <w:div w:id="962887386">
                                  <w:marLeft w:val="0"/>
                                  <w:marRight w:val="0"/>
                                  <w:marTop w:val="0"/>
                                  <w:marBottom w:val="0"/>
                                  <w:divBdr>
                                    <w:top w:val="none" w:sz="0" w:space="0" w:color="auto"/>
                                    <w:left w:val="none" w:sz="0" w:space="0" w:color="auto"/>
                                    <w:bottom w:val="none" w:sz="0" w:space="0" w:color="auto"/>
                                    <w:right w:val="none" w:sz="0" w:space="0" w:color="auto"/>
                                  </w:divBdr>
                                </w:div>
                              </w:divsChild>
                            </w:div>
                            <w:div w:id="958219945">
                              <w:marLeft w:val="0"/>
                              <w:marRight w:val="0"/>
                              <w:marTop w:val="101"/>
                              <w:marBottom w:val="101"/>
                              <w:divBdr>
                                <w:top w:val="none" w:sz="0" w:space="0" w:color="auto"/>
                                <w:left w:val="none" w:sz="0" w:space="0" w:color="auto"/>
                                <w:bottom w:val="none" w:sz="0" w:space="0" w:color="auto"/>
                                <w:right w:val="none" w:sz="0" w:space="0" w:color="auto"/>
                              </w:divBdr>
                            </w:div>
                            <w:div w:id="553732562">
                              <w:marLeft w:val="0"/>
                              <w:marRight w:val="0"/>
                              <w:marTop w:val="101"/>
                              <w:marBottom w:val="101"/>
                              <w:divBdr>
                                <w:top w:val="none" w:sz="0" w:space="0" w:color="auto"/>
                                <w:left w:val="none" w:sz="0" w:space="0" w:color="auto"/>
                                <w:bottom w:val="none" w:sz="0" w:space="0" w:color="auto"/>
                                <w:right w:val="none" w:sz="0" w:space="0" w:color="auto"/>
                              </w:divBdr>
                              <w:divsChild>
                                <w:div w:id="2050953608">
                                  <w:marLeft w:val="0"/>
                                  <w:marRight w:val="0"/>
                                  <w:marTop w:val="0"/>
                                  <w:marBottom w:val="0"/>
                                  <w:divBdr>
                                    <w:top w:val="none" w:sz="0" w:space="0" w:color="auto"/>
                                    <w:left w:val="none" w:sz="0" w:space="0" w:color="auto"/>
                                    <w:bottom w:val="none" w:sz="0" w:space="0" w:color="auto"/>
                                    <w:right w:val="none" w:sz="0" w:space="0" w:color="auto"/>
                                  </w:divBdr>
                                  <w:divsChild>
                                    <w:div w:id="1302347510">
                                      <w:marLeft w:val="0"/>
                                      <w:marRight w:val="0"/>
                                      <w:marTop w:val="0"/>
                                      <w:marBottom w:val="0"/>
                                      <w:divBdr>
                                        <w:top w:val="none" w:sz="0" w:space="0" w:color="auto"/>
                                        <w:left w:val="none" w:sz="0" w:space="0" w:color="auto"/>
                                        <w:bottom w:val="none" w:sz="0" w:space="0" w:color="auto"/>
                                        <w:right w:val="none" w:sz="0" w:space="0" w:color="auto"/>
                                      </w:divBdr>
                                      <w:divsChild>
                                        <w:div w:id="7377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ibune.cz/clanek/38713-akutni-interni-ambulance-ve-frydlantu-na-konci-brezna-skonci"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783</Words>
  <Characters>4625</Characters>
  <Application>Microsoft Office Word</Application>
  <DocSecurity>0</DocSecurity>
  <Lines>38</Lines>
  <Paragraphs>10</Paragraphs>
  <ScaleCrop>false</ScaleCrop>
  <Company/>
  <LinksUpToDate>false</LinksUpToDate>
  <CharactersWithSpaces>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cp:revision>
  <dcterms:created xsi:type="dcterms:W3CDTF">2016-03-01T10:04:00Z</dcterms:created>
  <dcterms:modified xsi:type="dcterms:W3CDTF">2016-03-01T10:06:00Z</dcterms:modified>
</cp:coreProperties>
</file>