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31" w:rsidRPr="00315C31" w:rsidRDefault="00315C31" w:rsidP="00315C31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315C31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Lékaři a sestry musí o slíbeném zvýšení platů ještě jednat</w:t>
      </w:r>
    </w:p>
    <w:p w:rsidR="00315C31" w:rsidRPr="00315C31" w:rsidRDefault="00315C31" w:rsidP="00315C31">
      <w:pPr>
        <w:spacing w:before="101" w:line="240" w:lineRule="auto"/>
        <w:jc w:val="left"/>
        <w:rPr>
          <w:rFonts w:cs="Arial"/>
          <w:color w:val="666666"/>
          <w:sz w:val="9"/>
          <w:szCs w:val="9"/>
          <w:lang w:eastAsia="cs-CZ"/>
        </w:rPr>
      </w:pPr>
      <w:r w:rsidRPr="00315C31">
        <w:rPr>
          <w:rFonts w:cs="Arial"/>
          <w:color w:val="666666"/>
          <w:sz w:val="9"/>
          <w:szCs w:val="9"/>
          <w:lang w:eastAsia="cs-CZ"/>
        </w:rPr>
        <w:t>06.01.2016 08:38</w:t>
      </w:r>
      <w:r w:rsidRPr="00315C31">
        <w:rPr>
          <w:rFonts w:cs="Arial"/>
          <w:color w:val="666666"/>
          <w:sz w:val="9"/>
          <w:szCs w:val="9"/>
          <w:lang w:eastAsia="cs-CZ"/>
        </w:rPr>
        <w:br/>
        <w:t>Zdroj: rozhlas.</w:t>
      </w:r>
      <w:proofErr w:type="spellStart"/>
      <w:r w:rsidRPr="00315C31">
        <w:rPr>
          <w:rFonts w:cs="Arial"/>
          <w:color w:val="666666"/>
          <w:sz w:val="9"/>
          <w:szCs w:val="9"/>
          <w:lang w:eastAsia="cs-CZ"/>
        </w:rPr>
        <w:t>cz</w:t>
      </w:r>
      <w:proofErr w:type="spellEnd"/>
      <w:r w:rsidRPr="00315C31">
        <w:rPr>
          <w:rFonts w:cs="Arial"/>
          <w:color w:val="666666"/>
          <w:sz w:val="9"/>
          <w:szCs w:val="9"/>
          <w:lang w:eastAsia="cs-CZ"/>
        </w:rPr>
        <w:t xml:space="preserve"> - </w:t>
      </w:r>
      <w:proofErr w:type="spellStart"/>
      <w:r w:rsidRPr="00315C31">
        <w:rPr>
          <w:rFonts w:cs="Arial"/>
          <w:color w:val="666666"/>
          <w:sz w:val="9"/>
          <w:szCs w:val="9"/>
          <w:lang w:eastAsia="cs-CZ"/>
        </w:rPr>
        <w:t>pardubice</w:t>
      </w:r>
      <w:proofErr w:type="spellEnd"/>
      <w:r w:rsidRPr="00315C31">
        <w:rPr>
          <w:rFonts w:cs="Arial"/>
          <w:color w:val="666666"/>
          <w:sz w:val="9"/>
          <w:szCs w:val="9"/>
          <w:lang w:eastAsia="cs-CZ"/>
        </w:rPr>
        <w:br/>
        <w:t>Autor: Tereza Hašková</w:t>
      </w:r>
    </w:p>
    <w:p w:rsidR="00315C31" w:rsidRPr="00315C31" w:rsidRDefault="00315C31" w:rsidP="00315C31">
      <w:pPr>
        <w:spacing w:before="101" w:line="240" w:lineRule="auto"/>
        <w:jc w:val="left"/>
        <w:rPr>
          <w:rFonts w:cs="Arial"/>
          <w:i/>
          <w:iCs/>
          <w:color w:val="000000"/>
          <w:sz w:val="20"/>
          <w:szCs w:val="20"/>
          <w:lang w:eastAsia="cs-CZ"/>
        </w:rPr>
      </w:pPr>
      <w:r w:rsidRPr="00315C31">
        <w:rPr>
          <w:rFonts w:cs="Arial"/>
          <w:i/>
          <w:iCs/>
          <w:color w:val="000000"/>
          <w:sz w:val="20"/>
          <w:szCs w:val="20"/>
          <w:lang w:eastAsia="cs-CZ"/>
        </w:rPr>
        <w:t>Ministr zdravotnictví vloni slíbil všem lékařům a zdravotním sestrám z nemocnic zvýšení mzdy. Platové tarify by se od ledna měly zvednout všem o pět procent. Doktoři a sestry v Pardubickém kraji ještě nemají nic jisté.</w:t>
      </w:r>
    </w:p>
    <w:p w:rsidR="00315C31" w:rsidRPr="00315C31" w:rsidRDefault="00315C31" w:rsidP="00315C31">
      <w:pPr>
        <w:spacing w:before="101" w:line="240" w:lineRule="auto"/>
        <w:jc w:val="left"/>
        <w:rPr>
          <w:rFonts w:cs="Arial"/>
          <w:color w:val="000000"/>
          <w:spacing w:val="20"/>
          <w:sz w:val="16"/>
          <w:szCs w:val="16"/>
          <w:lang w:eastAsia="cs-CZ"/>
        </w:rPr>
      </w:pPr>
      <w:r w:rsidRPr="00315C31">
        <w:rPr>
          <w:rFonts w:cs="Arial"/>
          <w:color w:val="000000"/>
          <w:spacing w:val="20"/>
          <w:sz w:val="16"/>
          <w:szCs w:val="16"/>
          <w:lang w:eastAsia="cs-CZ"/>
        </w:rPr>
        <w:t xml:space="preserve">Upozornění: Následující článek vybírá redakce </w:t>
      </w:r>
      <w:proofErr w:type="gramStart"/>
      <w:r w:rsidRPr="00315C31">
        <w:rPr>
          <w:rFonts w:cs="Arial"/>
          <w:color w:val="000000"/>
          <w:spacing w:val="20"/>
          <w:sz w:val="16"/>
          <w:szCs w:val="16"/>
          <w:lang w:eastAsia="cs-CZ"/>
        </w:rPr>
        <w:t>www</w:t>
      </w:r>
      <w:proofErr w:type="gramEnd"/>
      <w:r w:rsidRPr="00315C31">
        <w:rPr>
          <w:rFonts w:cs="Arial"/>
          <w:color w:val="000000"/>
          <w:spacing w:val="20"/>
          <w:sz w:val="16"/>
          <w:szCs w:val="16"/>
          <w:lang w:eastAsia="cs-CZ"/>
        </w:rPr>
        <w:t>.</w:t>
      </w:r>
      <w:proofErr w:type="gramStart"/>
      <w:r w:rsidRPr="00315C31">
        <w:rPr>
          <w:rFonts w:cs="Arial"/>
          <w:color w:val="000000"/>
          <w:spacing w:val="20"/>
          <w:sz w:val="16"/>
          <w:szCs w:val="16"/>
          <w:lang w:eastAsia="cs-CZ"/>
        </w:rPr>
        <w:t>tribune</w:t>
      </w:r>
      <w:proofErr w:type="gramEnd"/>
      <w:r w:rsidRPr="00315C31">
        <w:rPr>
          <w:rFonts w:cs="Arial"/>
          <w:color w:val="000000"/>
          <w:spacing w:val="20"/>
          <w:sz w:val="16"/>
          <w:szCs w:val="16"/>
          <w:lang w:eastAsia="cs-CZ"/>
        </w:rPr>
        <w:t>.</w:t>
      </w:r>
      <w:proofErr w:type="spellStart"/>
      <w:r w:rsidRPr="00315C31">
        <w:rPr>
          <w:rFonts w:cs="Arial"/>
          <w:color w:val="000000"/>
          <w:spacing w:val="20"/>
          <w:sz w:val="16"/>
          <w:szCs w:val="16"/>
          <w:lang w:eastAsia="cs-CZ"/>
        </w:rPr>
        <w:t>cz</w:t>
      </w:r>
      <w:proofErr w:type="spellEnd"/>
      <w:r w:rsidRPr="00315C31">
        <w:rPr>
          <w:rFonts w:cs="Arial"/>
          <w:color w:val="000000"/>
          <w:spacing w:val="20"/>
          <w:sz w:val="16"/>
          <w:szCs w:val="16"/>
          <w:lang w:eastAsia="cs-CZ"/>
        </w:rPr>
        <w:t xml:space="preserve"> v rámci monitoringu médií.</w:t>
      </w:r>
      <w:r w:rsidRPr="00315C31">
        <w:rPr>
          <w:rFonts w:cs="Arial"/>
          <w:color w:val="000000"/>
          <w:spacing w:val="20"/>
          <w:sz w:val="16"/>
          <w:szCs w:val="16"/>
          <w:lang w:eastAsia="cs-CZ"/>
        </w:rPr>
        <w:br/>
        <w:t xml:space="preserve">Není redakčním textem. Zdroj média tohoto článku najdete v záhlaví nebo na konci textu. </w:t>
      </w:r>
    </w:p>
    <w:p w:rsidR="00315C31" w:rsidRPr="00315C31" w:rsidRDefault="00315C31" w:rsidP="00315C31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>Zástupci několika odborových svazů budou s vedením krajských nemocnic jednat o zvyšování mezd na konci ledna. </w:t>
      </w:r>
    </w:p>
    <w:p w:rsidR="00315C31" w:rsidRPr="00315C31" w:rsidRDefault="00315C31" w:rsidP="00315C31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 xml:space="preserve">Podle ředitele společnosti Nemocnice Pardubického kraje Tomáše </w:t>
      </w:r>
      <w:proofErr w:type="spellStart"/>
      <w:r w:rsidRPr="00315C31">
        <w:rPr>
          <w:rFonts w:cs="Arial"/>
          <w:color w:val="000000"/>
          <w:sz w:val="20"/>
          <w:szCs w:val="20"/>
          <w:lang w:eastAsia="cs-CZ"/>
        </w:rPr>
        <w:t>Gottvalda</w:t>
      </w:r>
      <w:proofErr w:type="spellEnd"/>
      <w:r w:rsidRPr="00315C31">
        <w:rPr>
          <w:rFonts w:cs="Arial"/>
          <w:color w:val="000000"/>
          <w:sz w:val="20"/>
          <w:szCs w:val="20"/>
          <w:lang w:eastAsia="cs-CZ"/>
        </w:rPr>
        <w:t xml:space="preserve"> ale peníze na přidávání nebudou. </w:t>
      </w:r>
    </w:p>
    <w:p w:rsidR="00315C31" w:rsidRPr="00315C31" w:rsidRDefault="00315C31" w:rsidP="00315C31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>„Úhradová vyhláška dle mého názoru stoprocentně negarantuje finanční pokrytí na možné navyšování mzdových nákladů. Pokud bychom se na nějakém navyšování dohodli, tak to musí být na úkor úspor v jiných segmentech. To znamená, například za materiál a léky.“ </w:t>
      </w:r>
    </w:p>
    <w:p w:rsidR="00315C31" w:rsidRPr="00315C31" w:rsidRDefault="00315C31" w:rsidP="00315C31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>Nemocnice přidala zdravotním sestrám už vloni pět a lékařům tři procenta. Předsedkyně Odborového svazu zdravotnictví a sociální péče ČR Lenka Háková ale tvrdí, že to nestačí. Bez dalšího zvyšování mezd nemůžou přilákat do nemocnic mladé lékaře a zdravotní sestry. Těch je v současné době nedostatek. </w:t>
      </w:r>
    </w:p>
    <w:p w:rsidR="00315C31" w:rsidRPr="00315C31" w:rsidRDefault="00315C31" w:rsidP="00315C31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b/>
          <w:bCs/>
          <w:color w:val="000000"/>
          <w:sz w:val="20"/>
          <w:lang w:eastAsia="cs-CZ"/>
        </w:rPr>
        <w:t>Dvacet tisíc hrubého</w:t>
      </w:r>
      <w:r w:rsidRPr="00315C31">
        <w:rPr>
          <w:rFonts w:cs="Arial"/>
          <w:color w:val="000000"/>
          <w:sz w:val="20"/>
          <w:szCs w:val="20"/>
          <w:lang w:eastAsia="cs-CZ"/>
        </w:rPr>
        <w:t> </w:t>
      </w:r>
    </w:p>
    <w:p w:rsidR="00315C31" w:rsidRPr="00315C31" w:rsidRDefault="00315C31" w:rsidP="00315C31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>„Průměrný plat v hrubém je kolem dvaceti tisíc. Plat sestry, která je velice vytížená, slouží víkendy. Jak máme dostat mladé absolventky, které mají vysokoškolské vzdělání,“ dodává Háková. </w:t>
      </w:r>
    </w:p>
    <w:p w:rsidR="00315C31" w:rsidRPr="00315C31" w:rsidRDefault="00315C31" w:rsidP="00315C31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>Pět krajských nemocnic má i po sloučení různé mzdové tarify. Už loni sice vedení přidalo tam, kde měli lékaři a sestry nižší základ mzdy. Letos to ale chce udělat jinak. </w:t>
      </w:r>
    </w:p>
    <w:p w:rsidR="00315C31" w:rsidRPr="00315C31" w:rsidRDefault="00315C31" w:rsidP="00315C31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 xml:space="preserve">„Myslím si, že nejsme schopni kvalitně nastavit motivační složku mzdy, takže já bych se klonil k tomu směřovat finanční prostředky do motivační složky mzdy,“ doplňuje </w:t>
      </w:r>
      <w:proofErr w:type="spellStart"/>
      <w:r w:rsidRPr="00315C31">
        <w:rPr>
          <w:rFonts w:cs="Arial"/>
          <w:color w:val="000000"/>
          <w:sz w:val="20"/>
          <w:szCs w:val="20"/>
          <w:lang w:eastAsia="cs-CZ"/>
        </w:rPr>
        <w:t>Gottvald</w:t>
      </w:r>
      <w:proofErr w:type="spellEnd"/>
      <w:r w:rsidRPr="00315C31">
        <w:rPr>
          <w:rFonts w:cs="Arial"/>
          <w:color w:val="000000"/>
          <w:sz w:val="20"/>
          <w:szCs w:val="20"/>
          <w:lang w:eastAsia="cs-CZ"/>
        </w:rPr>
        <w:t>. </w:t>
      </w:r>
    </w:p>
    <w:p w:rsidR="00315C31" w:rsidRPr="00315C31" w:rsidRDefault="00315C31" w:rsidP="00315C31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>Průměrný plat zdravotní sestry v Pardubické nemocnici je dvacet tisíc korun hrubého. Mzdy se liší podle náročnosti oddělení, kde sestra pracuje. Většina z nich však musí sloužit pravidelně o víkendu a často i přesčasy. </w:t>
      </w:r>
    </w:p>
    <w:p w:rsidR="00315C31" w:rsidRPr="00315C31" w:rsidRDefault="00315C31" w:rsidP="00315C31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>Lenka Háková chce v čele odborů zavést také vyšší odměny pro zkušené sestry: „V roce 2008 se navýšily o dva až tři tisíce mzdy mladým děvčatům, ale těm starším zaměstnankyním, které je vedly a zaučovaly, se už nedostalo přidání. To se táhne od roku 2008.“ </w:t>
      </w:r>
    </w:p>
    <w:p w:rsidR="00315C31" w:rsidRPr="00315C31" w:rsidRDefault="00315C31" w:rsidP="00315C31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>Odbory a vedení nemocnice se shodují v tom, že je potřeba motivovat mladé lékaře a sestry, aby neodcházeli do zahraničí. Kromě zvyšování mezd jsou podle nich důležité i celkové pracovní podmínky a vztah ke svému povolání. </w:t>
      </w:r>
    </w:p>
    <w:p w:rsidR="00315C31" w:rsidRPr="00315C31" w:rsidRDefault="00315C31" w:rsidP="00315C31">
      <w:pPr>
        <w:spacing w:before="0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>Autor:  Tereza Hašková</w:t>
      </w:r>
    </w:p>
    <w:p w:rsidR="00315C31" w:rsidRPr="00315C31" w:rsidRDefault="00315C31" w:rsidP="00315C31">
      <w:pPr>
        <w:spacing w:before="0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315C31">
        <w:rPr>
          <w:rFonts w:cs="Arial"/>
          <w:color w:val="000000"/>
          <w:sz w:val="20"/>
          <w:szCs w:val="20"/>
          <w:lang w:eastAsia="cs-CZ"/>
        </w:rPr>
        <w:t>rozhlas.</w:t>
      </w:r>
      <w:proofErr w:type="spellStart"/>
      <w:r w:rsidRPr="00315C31">
        <w:rPr>
          <w:rFonts w:cs="Arial"/>
          <w:color w:val="000000"/>
          <w:sz w:val="20"/>
          <w:szCs w:val="20"/>
          <w:lang w:eastAsia="cs-CZ"/>
        </w:rPr>
        <w:t>cz</w:t>
      </w:r>
      <w:proofErr w:type="spellEnd"/>
      <w:r w:rsidRPr="00315C31">
        <w:rPr>
          <w:rFonts w:cs="Arial"/>
          <w:color w:val="000000"/>
          <w:sz w:val="20"/>
          <w:szCs w:val="20"/>
          <w:lang w:eastAsia="cs-CZ"/>
        </w:rPr>
        <w:t xml:space="preserve"> - </w:t>
      </w:r>
      <w:proofErr w:type="spellStart"/>
      <w:r w:rsidRPr="00315C31">
        <w:rPr>
          <w:rFonts w:cs="Arial"/>
          <w:color w:val="000000"/>
          <w:sz w:val="20"/>
          <w:szCs w:val="20"/>
          <w:lang w:eastAsia="cs-CZ"/>
        </w:rPr>
        <w:t>pardubice</w:t>
      </w:r>
      <w:proofErr w:type="spellEnd"/>
    </w:p>
    <w:p w:rsidR="00515FB7" w:rsidRPr="00C10F14" w:rsidRDefault="00515FB7">
      <w:pPr>
        <w:rPr>
          <w:rFonts w:cs="Arial"/>
          <w:szCs w:val="24"/>
        </w:rPr>
      </w:pPr>
    </w:p>
    <w:sectPr w:rsidR="00515FB7" w:rsidRPr="00C10F14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315C31"/>
    <w:rsid w:val="00283B67"/>
    <w:rsid w:val="002E66D1"/>
    <w:rsid w:val="002F34EE"/>
    <w:rsid w:val="00315C31"/>
    <w:rsid w:val="00506582"/>
    <w:rsid w:val="00515FB7"/>
    <w:rsid w:val="00547F28"/>
    <w:rsid w:val="006D5D7F"/>
    <w:rsid w:val="00C1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5C31"/>
    <w:rPr>
      <w:strike w:val="0"/>
      <w:dstrike w:val="0"/>
      <w:color w:val="333366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15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7825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9126">
                  <w:marLeft w:val="0"/>
                  <w:marRight w:val="0"/>
                  <w:marTop w:val="51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8789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6691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666036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EBEBEB"/>
                                <w:left w:val="single" w:sz="4" w:space="3" w:color="EBEBEB"/>
                                <w:bottom w:val="single" w:sz="4" w:space="1" w:color="EBEBEB"/>
                                <w:right w:val="single" w:sz="4" w:space="3" w:color="EBEBEB"/>
                              </w:divBdr>
                              <w:divsChild>
                                <w:div w:id="18868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816292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92836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2016-01-06T09:11:00Z</dcterms:created>
  <dcterms:modified xsi:type="dcterms:W3CDTF">2016-01-06T09:12:00Z</dcterms:modified>
</cp:coreProperties>
</file>