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1" w:type="dxa"/>
        <w:tblCellMar>
          <w:left w:w="70" w:type="dxa"/>
          <w:right w:w="70" w:type="dxa"/>
        </w:tblCellMar>
        <w:tblLook w:val="04A0"/>
      </w:tblPr>
      <w:tblGrid>
        <w:gridCol w:w="1041"/>
        <w:gridCol w:w="1074"/>
        <w:gridCol w:w="886"/>
        <w:gridCol w:w="900"/>
        <w:gridCol w:w="900"/>
        <w:gridCol w:w="1328"/>
        <w:gridCol w:w="900"/>
        <w:gridCol w:w="900"/>
        <w:gridCol w:w="1232"/>
      </w:tblGrid>
      <w:tr w:rsidR="009329C7" w:rsidRPr="00AA6196" w:rsidTr="00605645">
        <w:trPr>
          <w:trHeight w:val="360"/>
        </w:trPr>
        <w:tc>
          <w:tcPr>
            <w:tcW w:w="9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28"/>
                <w:szCs w:val="28"/>
                <w:lang w:eastAsia="cs-CZ"/>
              </w:rPr>
            </w:pPr>
            <w:r w:rsidRPr="00AA6196">
              <w:rPr>
                <w:rFonts w:eastAsia="Times New Roman" w:cs="Arial"/>
                <w:sz w:val="28"/>
                <w:szCs w:val="28"/>
                <w:lang w:eastAsia="cs-CZ"/>
              </w:rPr>
              <w:t xml:space="preserve">PŘÍLOHA </w:t>
            </w:r>
          </w:p>
        </w:tc>
      </w:tr>
      <w:tr w:rsidR="009329C7" w:rsidRPr="00AA6196" w:rsidTr="00605645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329C7" w:rsidRPr="00AA6196" w:rsidTr="00605645">
        <w:trPr>
          <w:trHeight w:val="315"/>
        </w:trPr>
        <w:tc>
          <w:tcPr>
            <w:tcW w:w="9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AA6196">
              <w:rPr>
                <w:rFonts w:eastAsia="Times New Roman" w:cs="Arial"/>
                <w:b/>
                <w:bCs/>
                <w:szCs w:val="24"/>
                <w:lang w:eastAsia="cs-CZ"/>
              </w:rPr>
              <w:t xml:space="preserve">Předběžné úhrady jednotlivých zdravotních pojišťoven </w:t>
            </w:r>
            <w:r>
              <w:rPr>
                <w:rFonts w:eastAsia="Times New Roman" w:cs="Arial"/>
                <w:b/>
                <w:bCs/>
                <w:szCs w:val="24"/>
                <w:lang w:eastAsia="cs-CZ"/>
              </w:rPr>
              <w:br/>
              <w:t xml:space="preserve">v roce </w:t>
            </w:r>
            <w:r w:rsidRPr="00AA6196">
              <w:rPr>
                <w:rFonts w:eastAsia="Times New Roman" w:cs="Arial"/>
                <w:b/>
                <w:bCs/>
                <w:szCs w:val="24"/>
                <w:lang w:eastAsia="cs-CZ"/>
              </w:rPr>
              <w:t>2013</w:t>
            </w:r>
            <w:r>
              <w:rPr>
                <w:rFonts w:eastAsia="Times New Roman" w:cs="Arial"/>
                <w:b/>
                <w:bCs/>
                <w:szCs w:val="24"/>
                <w:lang w:eastAsia="cs-CZ"/>
              </w:rPr>
              <w:t xml:space="preserve"> proti roku </w:t>
            </w:r>
            <w:r w:rsidRPr="00AA6196">
              <w:rPr>
                <w:rFonts w:eastAsia="Times New Roman" w:cs="Arial"/>
                <w:b/>
                <w:bCs/>
                <w:szCs w:val="24"/>
                <w:lang w:eastAsia="cs-CZ"/>
              </w:rPr>
              <w:t xml:space="preserve">2012 </w:t>
            </w:r>
            <w:r>
              <w:rPr>
                <w:rFonts w:eastAsia="Times New Roman" w:cs="Arial"/>
                <w:b/>
                <w:bCs/>
                <w:szCs w:val="24"/>
                <w:lang w:eastAsia="cs-CZ"/>
              </w:rPr>
              <w:t>v procentech</w:t>
            </w:r>
          </w:p>
        </w:tc>
      </w:tr>
      <w:tr w:rsidR="009329C7" w:rsidRPr="00AA6196" w:rsidTr="00605645">
        <w:trPr>
          <w:trHeight w:val="255"/>
        </w:trPr>
        <w:tc>
          <w:tcPr>
            <w:tcW w:w="91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Cs/>
                <w:sz w:val="20"/>
                <w:szCs w:val="20"/>
                <w:lang w:eastAsia="cs-CZ"/>
              </w:rPr>
            </w:pPr>
            <w:r w:rsidRPr="00AA6196">
              <w:rPr>
                <w:rFonts w:eastAsia="Times New Roman" w:cs="Arial"/>
                <w:bCs/>
                <w:sz w:val="20"/>
                <w:szCs w:val="20"/>
                <w:lang w:eastAsia="cs-CZ"/>
              </w:rPr>
              <w:t>(vypočteno</w:t>
            </w:r>
            <w:r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 a hrazeno zdravotními pojišťovnami</w:t>
            </w:r>
            <w:r w:rsidRPr="00AA6196">
              <w:rPr>
                <w:rFonts w:eastAsia="Times New Roman" w:cs="Arial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 w:cs="Arial"/>
                <w:bCs/>
                <w:sz w:val="20"/>
                <w:szCs w:val="20"/>
                <w:lang w:eastAsia="cs-CZ"/>
              </w:rPr>
              <w:t>podle úhradové vyhlášky</w:t>
            </w:r>
            <w:r w:rsidRPr="00AA6196">
              <w:rPr>
                <w:rFonts w:eastAsia="Times New Roman" w:cs="Arial"/>
                <w:bCs/>
                <w:sz w:val="20"/>
                <w:szCs w:val="20"/>
                <w:lang w:eastAsia="cs-CZ"/>
              </w:rPr>
              <w:t>)</w:t>
            </w:r>
          </w:p>
        </w:tc>
      </w:tr>
      <w:tr w:rsidR="009329C7" w:rsidRPr="00AA6196" w:rsidTr="00605645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80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A6196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</w:tr>
      <w:tr w:rsidR="009329C7" w:rsidRPr="00AA6196" w:rsidTr="00605645">
        <w:trPr>
          <w:trHeight w:hRule="exact" w:val="312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AA6196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Nemocnice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6740C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D6740C">
              <w:rPr>
                <w:rFonts w:eastAsia="Times New Roman" w:cs="Arial"/>
                <w:b/>
                <w:bCs/>
                <w:szCs w:val="24"/>
                <w:lang w:eastAsia="cs-CZ"/>
              </w:rPr>
              <w:t>VZP ČR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6740C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D6740C">
              <w:rPr>
                <w:rFonts w:eastAsia="Times New Roman" w:cs="Arial"/>
                <w:b/>
                <w:bCs/>
                <w:szCs w:val="24"/>
                <w:lang w:eastAsia="cs-CZ"/>
              </w:rPr>
              <w:t>VoZP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6740C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D6740C">
              <w:rPr>
                <w:rFonts w:eastAsia="Times New Roman" w:cs="Arial"/>
                <w:b/>
                <w:bCs/>
                <w:szCs w:val="24"/>
                <w:lang w:eastAsia="cs-CZ"/>
              </w:rPr>
              <w:t>OZP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6740C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D6740C">
              <w:rPr>
                <w:rFonts w:eastAsia="Times New Roman" w:cs="Arial"/>
                <w:b/>
                <w:bCs/>
                <w:szCs w:val="24"/>
                <w:lang w:eastAsia="cs-CZ"/>
              </w:rPr>
              <w:t>ČPZP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6740C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D6740C">
              <w:rPr>
                <w:rFonts w:eastAsia="Times New Roman" w:cs="Arial"/>
                <w:b/>
                <w:bCs/>
                <w:szCs w:val="24"/>
                <w:lang w:eastAsia="cs-CZ"/>
              </w:rPr>
              <w:t>ZP Škoda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6740C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D6740C">
              <w:rPr>
                <w:rFonts w:eastAsia="Times New Roman" w:cs="Arial"/>
                <w:b/>
                <w:bCs/>
                <w:szCs w:val="24"/>
                <w:lang w:eastAsia="cs-CZ"/>
              </w:rPr>
              <w:t>ZPMV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6740C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D6740C">
              <w:rPr>
                <w:rFonts w:eastAsia="Times New Roman" w:cs="Arial"/>
                <w:b/>
                <w:bCs/>
                <w:szCs w:val="24"/>
                <w:lang w:eastAsia="cs-CZ"/>
              </w:rPr>
              <w:t>RBP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329C7" w:rsidRPr="00AA6196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AA6196">
              <w:rPr>
                <w:rFonts w:eastAsia="Times New Roman" w:cs="Arial"/>
                <w:b/>
                <w:bCs/>
                <w:szCs w:val="24"/>
                <w:lang w:eastAsia="cs-CZ"/>
              </w:rPr>
              <w:t>CELKEM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113,75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120,75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99,00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2.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107,04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109,68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113,83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115,88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98,16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98,94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109,53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96,74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102,18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103,65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93,65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101,53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101,48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113,79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98,26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117,18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92,98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101,99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125,54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96,38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101,89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95,16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78,30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73,15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95,97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95,38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113,03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102,25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101,91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98,95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118,20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102,59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91,93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100,16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99,74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96,43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13.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83,95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70,47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116,25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185,74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88,82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14.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121,03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97,89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15.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123,45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109,18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101,55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102,75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96,40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16.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119,00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104,73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105,61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96,69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17.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110,88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111,15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88,94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18.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103,30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112,30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93,70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19.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84,76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92,93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108,14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92,48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20.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105,14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80,19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55,14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105,61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90,07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21.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86,07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116,04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110,51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109,55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110,40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91,77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22.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104,41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93,96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23.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90,81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119,86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99,42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108,37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98,00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24.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99,66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102,15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92,43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25.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89,05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93,36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107,82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91,19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26.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104,32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110,73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99,60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94,78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27.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93,75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95,18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28.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105,68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96,54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29.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79,94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83,15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30.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96,45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102,87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103,16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95,46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31.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95,46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89,12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97,70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32.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82,49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104,78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92,50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33.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122,34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90,09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94,69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34.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86,99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92,97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118,47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107,53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100,92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89,91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35.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94,36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98,53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96,71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36.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102,04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90,43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111,36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97,85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37.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93,58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94,25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100,11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100,32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101,12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96,71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38.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86,68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88,65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103,75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117,72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120,13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89,75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39.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94,77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94,54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40.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107,54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101,51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112,52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95,45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41.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117,54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105,69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106,95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110,05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96,48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42.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84,64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108,31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107,62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114,76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100,39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91,96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43.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80,34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103,81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99,89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97,28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44.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107,26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103,85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95,20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45.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112,10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96,60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46.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97,28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100,54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93,44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47.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87,87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106,59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91,20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48.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109,90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116,97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110,39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95,69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49.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92,30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103,20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108,70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94,00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50.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80,89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89,73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124,36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107,68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89,39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96,07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51.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105,83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101,25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123,15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101,02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52.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103,66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105,03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109,39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99,36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53.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95,16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93,75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95,18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54.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57,00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168,92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90,68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55.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96,26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99,68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118,07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110,03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98,52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56.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115,00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98,00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57.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93,40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95,10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94,90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58.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85,51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98,60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85,81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100,09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97,53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104,80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91,72</w:t>
            </w:r>
          </w:p>
        </w:tc>
      </w:tr>
      <w:tr w:rsidR="009329C7" w:rsidRPr="00D03F67" w:rsidTr="00605645">
        <w:trPr>
          <w:trHeight w:hRule="exact" w:val="198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rPr>
                <w:rFonts w:eastAsia="Times New Roman" w:cs="Arial"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92,89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99,17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101,35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104,49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03F67" w:rsidRDefault="00A01B8C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100,47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103,39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100,97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329C7" w:rsidRPr="00D03F67" w:rsidRDefault="009329C7" w:rsidP="00605645">
            <w:pPr>
              <w:spacing w:before="0" w:after="0"/>
              <w:contextualSpacing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</w:pPr>
            <w:r w:rsidRPr="00D03F67">
              <w:rPr>
                <w:rFonts w:eastAsia="Times New Roman" w:cs="Arial"/>
                <w:b/>
                <w:bCs/>
                <w:sz w:val="16"/>
                <w:szCs w:val="16"/>
                <w:lang w:eastAsia="cs-CZ"/>
              </w:rPr>
              <w:t>94,72</w:t>
            </w:r>
          </w:p>
        </w:tc>
      </w:tr>
    </w:tbl>
    <w:p w:rsidR="00515FB7" w:rsidRPr="00C10F14" w:rsidRDefault="00515FB7" w:rsidP="009329C7">
      <w:pPr>
        <w:contextualSpacing w:val="0"/>
        <w:rPr>
          <w:rFonts w:cs="Arial"/>
          <w:szCs w:val="24"/>
        </w:rPr>
      </w:pPr>
    </w:p>
    <w:sectPr w:rsidR="00515FB7" w:rsidRPr="00C10F14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9329C7"/>
    <w:rsid w:val="00283B67"/>
    <w:rsid w:val="002F34EE"/>
    <w:rsid w:val="00515FB7"/>
    <w:rsid w:val="009329C7"/>
    <w:rsid w:val="00A01B8C"/>
    <w:rsid w:val="00C10F14"/>
    <w:rsid w:val="00C25196"/>
    <w:rsid w:val="00EB6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9C7"/>
    <w:pPr>
      <w:spacing w:before="120" w:after="120" w:line="240" w:lineRule="auto"/>
      <w:contextualSpacing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2013-03-19T14:45:00Z</dcterms:created>
  <dcterms:modified xsi:type="dcterms:W3CDTF">2013-03-19T14:45:00Z</dcterms:modified>
</cp:coreProperties>
</file>