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D1" w:rsidRPr="00DD66CF" w:rsidRDefault="006A6BD1" w:rsidP="006A6BD1">
      <w:pPr>
        <w:spacing w:before="360" w:after="0" w:line="240" w:lineRule="auto"/>
        <w:jc w:val="both"/>
        <w:rPr>
          <w:rFonts w:ascii="Arial" w:hAnsi="Arial" w:cs="Arial"/>
          <w:bCs/>
        </w:rPr>
      </w:pPr>
      <w:r w:rsidRPr="00DD66CF">
        <w:rPr>
          <w:rFonts w:ascii="Arial" w:hAnsi="Arial" w:cs="Arial"/>
          <w:bCs/>
        </w:rPr>
        <w:t>Asociace českých a moravských nemocnic</w:t>
      </w:r>
    </w:p>
    <w:p w:rsidR="006A6BD1" w:rsidRPr="00DD66CF" w:rsidRDefault="006A6BD1" w:rsidP="006A6BD1">
      <w:pPr>
        <w:spacing w:after="0" w:line="240" w:lineRule="auto"/>
        <w:jc w:val="both"/>
        <w:rPr>
          <w:rFonts w:ascii="Arial" w:hAnsi="Arial" w:cs="Arial"/>
          <w:bCs/>
        </w:rPr>
      </w:pPr>
      <w:r w:rsidRPr="00DD66CF">
        <w:rPr>
          <w:rFonts w:ascii="Arial" w:hAnsi="Arial" w:cs="Arial"/>
          <w:bCs/>
        </w:rPr>
        <w:t>Asociace krajských nemocnic</w:t>
      </w:r>
    </w:p>
    <w:p w:rsidR="006A6BD1" w:rsidRPr="00DD66CF" w:rsidRDefault="006A6BD1" w:rsidP="006A6BD1">
      <w:pPr>
        <w:spacing w:after="0" w:line="240" w:lineRule="auto"/>
        <w:jc w:val="both"/>
        <w:rPr>
          <w:rFonts w:ascii="Arial" w:hAnsi="Arial" w:cs="Arial"/>
          <w:bCs/>
        </w:rPr>
      </w:pPr>
      <w:r w:rsidRPr="00DD66CF">
        <w:rPr>
          <w:rFonts w:ascii="Arial" w:hAnsi="Arial" w:cs="Arial"/>
          <w:bCs/>
        </w:rPr>
        <w:t>Svaz pacientů ČR</w:t>
      </w:r>
    </w:p>
    <w:p w:rsidR="006A6BD1" w:rsidRPr="00DD66CF" w:rsidRDefault="006A6BD1" w:rsidP="006A6BD1">
      <w:pPr>
        <w:spacing w:after="0" w:line="240" w:lineRule="auto"/>
        <w:jc w:val="both"/>
        <w:rPr>
          <w:rFonts w:ascii="Arial" w:hAnsi="Arial" w:cs="Arial"/>
          <w:bCs/>
        </w:rPr>
      </w:pPr>
      <w:r w:rsidRPr="00DD66CF">
        <w:rPr>
          <w:rFonts w:ascii="Arial" w:hAnsi="Arial" w:cs="Arial"/>
          <w:bCs/>
        </w:rPr>
        <w:t>Národní rada osob se zdravotním postižením ČR</w:t>
      </w:r>
    </w:p>
    <w:p w:rsidR="006A6BD1" w:rsidRPr="00DD66CF" w:rsidRDefault="006A6BD1" w:rsidP="006A6BD1">
      <w:pPr>
        <w:spacing w:after="0" w:line="240" w:lineRule="auto"/>
        <w:jc w:val="both"/>
        <w:rPr>
          <w:rFonts w:ascii="Arial" w:hAnsi="Arial" w:cs="Arial"/>
          <w:bCs/>
        </w:rPr>
      </w:pPr>
      <w:r w:rsidRPr="00DD66CF">
        <w:rPr>
          <w:rFonts w:ascii="Arial" w:hAnsi="Arial" w:cs="Arial"/>
          <w:bCs/>
        </w:rPr>
        <w:t>Odborový svaz zdravotnictví a sociální péče ČR</w:t>
      </w:r>
    </w:p>
    <w:p w:rsidR="006A6BD1" w:rsidRPr="00DD66CF" w:rsidRDefault="006A6BD1" w:rsidP="006A6BD1">
      <w:pPr>
        <w:spacing w:after="0" w:line="240" w:lineRule="auto"/>
        <w:jc w:val="both"/>
        <w:rPr>
          <w:rFonts w:ascii="Arial" w:hAnsi="Arial" w:cs="Arial"/>
          <w:bCs/>
        </w:rPr>
      </w:pPr>
      <w:r w:rsidRPr="00DD66CF">
        <w:rPr>
          <w:rFonts w:ascii="Arial" w:hAnsi="Arial" w:cs="Arial"/>
          <w:bCs/>
        </w:rPr>
        <w:t>Lékařský odborový klub – Svaz českých lékařů</w:t>
      </w:r>
    </w:p>
    <w:p w:rsidR="006A6BD1" w:rsidRDefault="006A6BD1" w:rsidP="00BF4FB5">
      <w:pPr>
        <w:spacing w:after="0"/>
        <w:rPr>
          <w:rFonts w:ascii="Arial" w:hAnsi="Arial" w:cs="Arial"/>
        </w:rPr>
      </w:pPr>
      <w:r w:rsidRPr="00DD66CF">
        <w:rPr>
          <w:rFonts w:ascii="Arial" w:hAnsi="Arial" w:cs="Arial"/>
        </w:rPr>
        <w:t>Odborový svaz pracovníků dopravy, silničního hospodářství a autoopravárenství Čech Moravy</w:t>
      </w:r>
      <w:r w:rsidRPr="00DD66CF">
        <w:rPr>
          <w:rFonts w:ascii="Arial" w:hAnsi="Arial" w:cs="Arial"/>
        </w:rPr>
        <w:br/>
        <w:t>Odborový svaz dopravy</w:t>
      </w:r>
      <w:r w:rsidRPr="00DD66CF">
        <w:rPr>
          <w:rFonts w:ascii="Arial" w:hAnsi="Arial" w:cs="Arial"/>
        </w:rPr>
        <w:br/>
        <w:t>Federace strojvůdců ČR</w:t>
      </w:r>
      <w:r w:rsidRPr="00DD66CF">
        <w:rPr>
          <w:rFonts w:ascii="Arial" w:hAnsi="Arial" w:cs="Arial"/>
        </w:rPr>
        <w:br/>
        <w:t>Svaz odborářů služeb a dopravy</w:t>
      </w:r>
    </w:p>
    <w:p w:rsidR="00BF4FB5" w:rsidRDefault="00BF4FB5" w:rsidP="00BF4F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Českomoravská konfederace odborových svazů</w:t>
      </w:r>
    </w:p>
    <w:p w:rsidR="00BF4FB5" w:rsidRDefault="00BF4FB5">
      <w:pPr>
        <w:rPr>
          <w:rFonts w:ascii="Arial" w:hAnsi="Arial" w:cs="Arial"/>
        </w:rPr>
      </w:pPr>
    </w:p>
    <w:p w:rsidR="00730A18" w:rsidRDefault="006A6BD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jako signatáři společného prohlášení </w:t>
      </w:r>
    </w:p>
    <w:p w:rsidR="006A6BD1" w:rsidRDefault="006A6BD1" w:rsidP="006A6BD1">
      <w:pPr>
        <w:spacing w:after="0"/>
        <w:jc w:val="center"/>
        <w:rPr>
          <w:rFonts w:ascii="Arial" w:hAnsi="Arial" w:cs="Arial"/>
          <w:b/>
          <w:bCs/>
        </w:rPr>
      </w:pPr>
      <w:r w:rsidRPr="006A6BD1">
        <w:rPr>
          <w:rFonts w:ascii="Arial" w:hAnsi="Arial" w:cs="Arial"/>
          <w:b/>
          <w:bCs/>
        </w:rPr>
        <w:t>Poslední příležitost zastavit připravené rušení nemocnic</w:t>
      </w:r>
    </w:p>
    <w:p w:rsidR="006A6BD1" w:rsidRDefault="006A6BD1" w:rsidP="006A6BD1">
      <w:pPr>
        <w:spacing w:before="12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svém zasedání dne 8. 10. 2012 byli nuceni konstatovat, že Ministerstvo zdravotnictví ani</w:t>
      </w:r>
      <w:r w:rsidR="00BF4FB5">
        <w:rPr>
          <w:rFonts w:ascii="Arial" w:hAnsi="Arial" w:cs="Arial"/>
          <w:bCs/>
        </w:rPr>
        <w:t xml:space="preserve"> zdravotní pojišťovny nedokázaly</w:t>
      </w:r>
      <w:r>
        <w:rPr>
          <w:rFonts w:ascii="Arial" w:hAnsi="Arial" w:cs="Arial"/>
          <w:bCs/>
        </w:rPr>
        <w:t xml:space="preserve"> adekvátně reagovat na upozornění, že od 1. ledna 2013 není zajištěna zdravotní péče v nemocnicích. Za 14 dn</w:t>
      </w:r>
      <w:r w:rsidR="00BF4FB5">
        <w:rPr>
          <w:rFonts w:ascii="Arial" w:hAnsi="Arial" w:cs="Arial"/>
          <w:bCs/>
        </w:rPr>
        <w:t>ů od tohoto upozornění neučinily</w:t>
      </w:r>
      <w:r>
        <w:rPr>
          <w:rFonts w:ascii="Arial" w:hAnsi="Arial" w:cs="Arial"/>
          <w:bCs/>
        </w:rPr>
        <w:t xml:space="preserve"> jediný krok ke zmírnění vzniklého napětí. </w:t>
      </w:r>
    </w:p>
    <w:p w:rsidR="005C15FA" w:rsidRDefault="006A6BD1" w:rsidP="006A6BD1">
      <w:pPr>
        <w:spacing w:before="12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</w:t>
      </w:r>
      <w:r w:rsidR="005C15FA">
        <w:rPr>
          <w:rFonts w:ascii="Arial" w:hAnsi="Arial" w:cs="Arial"/>
          <w:bCs/>
        </w:rPr>
        <w:t>skončení účinnosti smluv zdravotních pojišťoven s nemocnicemi zbývá 84 dnů. Prohlubující se krizová situace vede signatáře prohlášení k nutnosti vytvořit společný</w:t>
      </w:r>
    </w:p>
    <w:p w:rsidR="006A6BD1" w:rsidRDefault="005C15FA" w:rsidP="005C15FA">
      <w:pPr>
        <w:spacing w:before="120" w:after="0"/>
        <w:jc w:val="center"/>
        <w:rPr>
          <w:rFonts w:ascii="Arial" w:hAnsi="Arial" w:cs="Arial"/>
          <w:bCs/>
        </w:rPr>
      </w:pPr>
      <w:r w:rsidRPr="005C15FA">
        <w:rPr>
          <w:rFonts w:ascii="Arial" w:hAnsi="Arial" w:cs="Arial"/>
          <w:b/>
          <w:bCs/>
        </w:rPr>
        <w:t xml:space="preserve"> krizový štáb</w:t>
      </w:r>
      <w:r>
        <w:rPr>
          <w:rFonts w:ascii="Arial" w:hAnsi="Arial" w:cs="Arial"/>
          <w:bCs/>
        </w:rPr>
        <w:t>.</w:t>
      </w:r>
    </w:p>
    <w:p w:rsidR="005C15FA" w:rsidRDefault="005C15FA" w:rsidP="005C15FA">
      <w:pPr>
        <w:spacing w:before="12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 jeho úkol stanovili objektivně informovat o vzniklé situaci, vyhodnocovat kroky Ministerstva zdravotnictví a jednotlivých zdravotních pojišťoven, přijímat vlastní opatření a doporučovat další postup všem účastníkům řešení problému, </w:t>
      </w:r>
      <w:r w:rsidR="007460F2">
        <w:rPr>
          <w:rFonts w:ascii="Arial" w:hAnsi="Arial" w:cs="Arial"/>
          <w:bCs/>
        </w:rPr>
        <w:t xml:space="preserve">sjednocovat postup asociací nemocnic, odborů, pacientských a dalších organizací, pomáhat nemocnicím v ohrožení a jednat s odpovědnými orgány. </w:t>
      </w:r>
    </w:p>
    <w:p w:rsidR="007460F2" w:rsidRDefault="007460F2" w:rsidP="005C15FA">
      <w:pPr>
        <w:spacing w:before="12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Krizový štáb se následně sešel na svém prvém zasedání. </w:t>
      </w:r>
    </w:p>
    <w:p w:rsidR="007460F2" w:rsidRDefault="007460F2" w:rsidP="005C15FA">
      <w:pPr>
        <w:spacing w:before="12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Svými prvými mluvčími zvolil: </w:t>
      </w:r>
      <w:r w:rsidR="00BF4FB5">
        <w:rPr>
          <w:rFonts w:ascii="Arial" w:hAnsi="Arial" w:cs="Arial"/>
          <w:bCs/>
        </w:rPr>
        <w:tab/>
        <w:t>MUDr. Ing. Petra Fialu, místopředsedu AČMN</w:t>
      </w:r>
    </w:p>
    <w:p w:rsidR="00BF4FB5" w:rsidRDefault="00BF4FB5" w:rsidP="00BF4FB5">
      <w:pPr>
        <w:spacing w:after="0"/>
        <w:ind w:left="2832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Bc. Václava Krásu, předsedu NRZP ČR</w:t>
      </w:r>
    </w:p>
    <w:p w:rsidR="00BF4FB5" w:rsidRDefault="00BF4FB5" w:rsidP="005C15FA">
      <w:pPr>
        <w:spacing w:before="120" w:after="0"/>
        <w:jc w:val="both"/>
        <w:rPr>
          <w:rFonts w:ascii="Arial" w:hAnsi="Arial" w:cs="Arial"/>
          <w:bCs/>
        </w:rPr>
      </w:pPr>
    </w:p>
    <w:p w:rsidR="007460F2" w:rsidRDefault="001856B3" w:rsidP="005C15FA">
      <w:pPr>
        <w:spacing w:before="120" w:after="0"/>
        <w:jc w:val="both"/>
        <w:rPr>
          <w:rFonts w:ascii="Arial" w:hAnsi="Arial" w:cs="Arial"/>
        </w:rPr>
      </w:pPr>
      <w:r w:rsidRPr="001856B3">
        <w:rPr>
          <w:rFonts w:ascii="Arial" w:hAnsi="Arial" w:cs="Arial"/>
        </w:rPr>
        <w:t xml:space="preserve">Dále </w:t>
      </w:r>
      <w:r>
        <w:rPr>
          <w:rFonts w:ascii="Arial" w:hAnsi="Arial" w:cs="Arial"/>
        </w:rPr>
        <w:t xml:space="preserve">se </w:t>
      </w:r>
      <w:r w:rsidR="003F4FBA">
        <w:rPr>
          <w:rFonts w:ascii="Arial" w:hAnsi="Arial" w:cs="Arial"/>
        </w:rPr>
        <w:t xml:space="preserve">krizový štáb </w:t>
      </w:r>
      <w:r>
        <w:rPr>
          <w:rFonts w:ascii="Arial" w:hAnsi="Arial" w:cs="Arial"/>
        </w:rPr>
        <w:t xml:space="preserve">usnesl na následujícím: </w:t>
      </w:r>
    </w:p>
    <w:p w:rsidR="001856B3" w:rsidRDefault="00840A6A" w:rsidP="001856B3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Považuje za nutné upozornit občany, že ze strany zdravotních pojišťoven od 1. ledna 2013 nezajištěné poskytování zdravotní péče v nemocnicích znemožňuje objednávání pacientů na plánované operace pro rok 2013. Doporučuje jim v této věci se obracet na své zdravotní pojišťovny.</w:t>
      </w:r>
    </w:p>
    <w:p w:rsidR="00840A6A" w:rsidRDefault="003F4FBA" w:rsidP="001856B3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Upozorňuje, že z důvodu neuzavřených smluv a tím nemožnosti nemocnic plánovat svou činnost na rok 2013 nebude možné ani v nemocnicích, s nimiž bude uzavřena smlouva, dodržet lhůty časové dostupnosti nejdůležitějších operací a vyšetření stanovené v nařízení Vlády ČR č. 307/2012 Sb. platném od 1. ledna 2013.</w:t>
      </w:r>
    </w:p>
    <w:p w:rsidR="00BF4FB5" w:rsidRDefault="00BF4FB5" w:rsidP="00BF4FB5">
      <w:pPr>
        <w:pStyle w:val="Odstavecseseznamem"/>
        <w:spacing w:before="120" w:after="0"/>
        <w:jc w:val="both"/>
        <w:rPr>
          <w:rFonts w:ascii="Arial" w:hAnsi="Arial" w:cs="Arial"/>
        </w:rPr>
      </w:pPr>
    </w:p>
    <w:p w:rsidR="003F4FBA" w:rsidRDefault="003F4FBA" w:rsidP="001856B3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Je nucen konstatovat, že se množí signály o tom, že VZP ČR </w:t>
      </w:r>
      <w:r w:rsidR="00DC7531">
        <w:rPr>
          <w:rFonts w:ascii="Arial" w:hAnsi="Arial" w:cs="Arial"/>
        </w:rPr>
        <w:t>má připravenu představu o daleko výraznějším rušení pracovišť v nemocnicích, která jde nad rámec předchozích záměrů a již uzavřených dohod s některými nemocnicemi a kraji. Pokud se toto potvrdí, je povinností</w:t>
      </w:r>
      <w:r w:rsidR="00B72475">
        <w:rPr>
          <w:rFonts w:ascii="Arial" w:hAnsi="Arial" w:cs="Arial"/>
        </w:rPr>
        <w:t xml:space="preserve"> krizového štábu</w:t>
      </w:r>
      <w:r w:rsidR="00DC7531">
        <w:rPr>
          <w:rFonts w:ascii="Arial" w:hAnsi="Arial" w:cs="Arial"/>
        </w:rPr>
        <w:t xml:space="preserve"> upozornit pojištěnce VZP ČR, že budou první obětí takových kroků. </w:t>
      </w:r>
    </w:p>
    <w:p w:rsidR="00DC7531" w:rsidRPr="00DC7531" w:rsidRDefault="00DC7531" w:rsidP="001856B3">
      <w:pPr>
        <w:pStyle w:val="Odstavecseseznamem"/>
        <w:numPr>
          <w:ilvl w:val="0"/>
          <w:numId w:val="1"/>
        </w:numPr>
        <w:spacing w:before="120" w:after="0"/>
        <w:jc w:val="both"/>
        <w:rPr>
          <w:rStyle w:val="Siln"/>
          <w:rFonts w:ascii="Arial" w:hAnsi="Arial" w:cs="Arial"/>
          <w:bCs w:val="0"/>
        </w:rPr>
      </w:pPr>
      <w:r>
        <w:rPr>
          <w:rFonts w:ascii="Arial" w:hAnsi="Arial" w:cs="Arial"/>
        </w:rPr>
        <w:t>V případě takové situace bude</w:t>
      </w:r>
      <w:r w:rsidR="00B72475">
        <w:rPr>
          <w:rFonts w:ascii="Arial" w:hAnsi="Arial" w:cs="Arial"/>
        </w:rPr>
        <w:t xml:space="preserve"> krizový štáb</w:t>
      </w:r>
      <w:r>
        <w:rPr>
          <w:rFonts w:ascii="Arial" w:hAnsi="Arial" w:cs="Arial"/>
        </w:rPr>
        <w:t xml:space="preserve"> požadovat odvolání náměstkyně ředitele VZP ČR pro zdravotní péči </w:t>
      </w:r>
      <w:r w:rsidRPr="00DC7531">
        <w:rPr>
          <w:rStyle w:val="Siln"/>
          <w:rFonts w:ascii="Arial" w:hAnsi="Arial" w:cs="Arial"/>
          <w:b w:val="0"/>
        </w:rPr>
        <w:t>Ing. Miloslav</w:t>
      </w:r>
      <w:r>
        <w:rPr>
          <w:rStyle w:val="Siln"/>
          <w:rFonts w:ascii="Arial" w:hAnsi="Arial" w:cs="Arial"/>
          <w:b w:val="0"/>
        </w:rPr>
        <w:t>y</w:t>
      </w:r>
      <w:r w:rsidRPr="00DC7531">
        <w:rPr>
          <w:rStyle w:val="Siln"/>
          <w:rFonts w:ascii="Arial" w:hAnsi="Arial" w:cs="Arial"/>
          <w:b w:val="0"/>
        </w:rPr>
        <w:t xml:space="preserve"> </w:t>
      </w:r>
      <w:proofErr w:type="spellStart"/>
      <w:r w:rsidRPr="00DC7531">
        <w:rPr>
          <w:rStyle w:val="Siln"/>
          <w:rFonts w:ascii="Arial" w:hAnsi="Arial" w:cs="Arial"/>
          <w:b w:val="0"/>
        </w:rPr>
        <w:t>Šlajsov</w:t>
      </w:r>
      <w:r>
        <w:rPr>
          <w:rStyle w:val="Siln"/>
          <w:rFonts w:ascii="Arial" w:hAnsi="Arial" w:cs="Arial"/>
          <w:b w:val="0"/>
        </w:rPr>
        <w:t>é</w:t>
      </w:r>
      <w:proofErr w:type="spellEnd"/>
      <w:r>
        <w:rPr>
          <w:rStyle w:val="Siln"/>
          <w:rFonts w:ascii="Arial" w:hAnsi="Arial" w:cs="Arial"/>
          <w:b w:val="0"/>
        </w:rPr>
        <w:t>, jako osoby viditelně odpovědné za zdravotní politiku VZP</w:t>
      </w:r>
      <w:r w:rsidR="00BF4FB5">
        <w:rPr>
          <w:rStyle w:val="Siln"/>
          <w:rFonts w:ascii="Arial" w:hAnsi="Arial" w:cs="Arial"/>
          <w:b w:val="0"/>
        </w:rPr>
        <w:t>,</w:t>
      </w:r>
      <w:r>
        <w:rPr>
          <w:rStyle w:val="Siln"/>
          <w:rFonts w:ascii="Arial" w:hAnsi="Arial" w:cs="Arial"/>
          <w:b w:val="0"/>
        </w:rPr>
        <w:t xml:space="preserve"> a její nahrazení osobností odborně fundovanou a s autoritou mezi zdravotníky. </w:t>
      </w:r>
    </w:p>
    <w:p w:rsidR="00DC7531" w:rsidRPr="00DC7531" w:rsidRDefault="00DC7531" w:rsidP="001856B3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Arial" w:hAnsi="Arial" w:cs="Arial"/>
        </w:rPr>
      </w:pPr>
      <w:r w:rsidRPr="00DC7531">
        <w:rPr>
          <w:rFonts w:ascii="Arial" w:hAnsi="Arial" w:cs="Arial"/>
        </w:rPr>
        <w:t>Vyslovuje solidaritu ambulantní</w:t>
      </w:r>
      <w:r>
        <w:rPr>
          <w:rFonts w:ascii="Arial" w:hAnsi="Arial" w:cs="Arial"/>
        </w:rPr>
        <w:t xml:space="preserve">m lékařům a dalším zdravotníkům v jejich snaze čelit řetězcům a jiné monopolizaci zdravotní péče. Současně žádá i je o solidaritu. Co se dnes děje nemocnicím, může se zítra dít i jim. </w:t>
      </w:r>
      <w:r w:rsidR="00473337">
        <w:rPr>
          <w:rFonts w:ascii="Arial" w:hAnsi="Arial" w:cs="Arial"/>
        </w:rPr>
        <w:t>O to</w:t>
      </w:r>
      <w:r w:rsidR="00BF4FB5">
        <w:rPr>
          <w:rFonts w:ascii="Arial" w:hAnsi="Arial" w:cs="Arial"/>
        </w:rPr>
        <w:t>též</w:t>
      </w:r>
      <w:r w:rsidR="00473337">
        <w:rPr>
          <w:rFonts w:ascii="Arial" w:hAnsi="Arial" w:cs="Arial"/>
        </w:rPr>
        <w:t xml:space="preserve"> žádá i zdravotníky fakultních nemocnic. </w:t>
      </w:r>
    </w:p>
    <w:p w:rsidR="00473337" w:rsidRPr="00473337" w:rsidRDefault="00DC7531" w:rsidP="001856B3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Žádá </w:t>
      </w:r>
      <w:r w:rsidR="00473337">
        <w:rPr>
          <w:rFonts w:ascii="Arial" w:hAnsi="Arial" w:cs="Arial"/>
        </w:rPr>
        <w:t xml:space="preserve">odborné společnosti České lékařské společnosti J. E. </w:t>
      </w:r>
      <w:proofErr w:type="spellStart"/>
      <w:r w:rsidR="00473337">
        <w:rPr>
          <w:rFonts w:ascii="Arial" w:hAnsi="Arial" w:cs="Arial"/>
        </w:rPr>
        <w:t>Purkyně</w:t>
      </w:r>
      <w:proofErr w:type="spellEnd"/>
      <w:r w:rsidR="00473337">
        <w:rPr>
          <w:rFonts w:ascii="Arial" w:hAnsi="Arial" w:cs="Arial"/>
        </w:rPr>
        <w:t xml:space="preserve">, aby veřejně zaujaly odborná stanoviska k záměrům VZP na redukci nemocnic. </w:t>
      </w:r>
    </w:p>
    <w:p w:rsidR="00473337" w:rsidRDefault="00473337" w:rsidP="00473337">
      <w:pPr>
        <w:pStyle w:val="Odstavecseseznamem"/>
        <w:spacing w:before="120" w:after="0"/>
        <w:jc w:val="both"/>
        <w:rPr>
          <w:rFonts w:ascii="Arial" w:hAnsi="Arial" w:cs="Arial"/>
          <w:b/>
        </w:rPr>
      </w:pPr>
    </w:p>
    <w:p w:rsidR="00473337" w:rsidRDefault="00473337" w:rsidP="00473337">
      <w:pPr>
        <w:pStyle w:val="Odstavecseseznamem"/>
        <w:spacing w:before="120" w:after="0"/>
        <w:jc w:val="both"/>
        <w:rPr>
          <w:rFonts w:ascii="Arial" w:hAnsi="Arial" w:cs="Arial"/>
          <w:b/>
        </w:rPr>
      </w:pPr>
    </w:p>
    <w:p w:rsidR="00473337" w:rsidRPr="00473337" w:rsidRDefault="00473337" w:rsidP="00473337">
      <w:pPr>
        <w:pStyle w:val="Odstavecseseznamem"/>
        <w:spacing w:before="120" w:after="0"/>
        <w:ind w:left="0"/>
        <w:jc w:val="both"/>
        <w:rPr>
          <w:rFonts w:ascii="Arial" w:hAnsi="Arial" w:cs="Arial"/>
        </w:rPr>
      </w:pPr>
      <w:r w:rsidRPr="00473337">
        <w:rPr>
          <w:rFonts w:ascii="Arial" w:hAnsi="Arial" w:cs="Arial"/>
        </w:rPr>
        <w:t>V Praze dne 8. 10. 2012</w:t>
      </w:r>
    </w:p>
    <w:p w:rsidR="00DC7531" w:rsidRPr="00DC7531" w:rsidRDefault="00DC7531" w:rsidP="00473337">
      <w:pPr>
        <w:pStyle w:val="Odstavecseseznamem"/>
        <w:spacing w:before="120" w:after="0"/>
        <w:ind w:left="0"/>
        <w:jc w:val="both"/>
        <w:rPr>
          <w:rFonts w:ascii="Arial" w:hAnsi="Arial" w:cs="Arial"/>
          <w:b/>
        </w:rPr>
      </w:pPr>
      <w:r w:rsidRPr="00DC7531">
        <w:rPr>
          <w:rFonts w:ascii="Arial" w:hAnsi="Arial" w:cs="Arial"/>
          <w:b/>
        </w:rPr>
        <w:br/>
      </w:r>
    </w:p>
    <w:sectPr w:rsidR="00DC7531" w:rsidRPr="00DC7531" w:rsidSect="00730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367D9"/>
    <w:multiLevelType w:val="hybridMultilevel"/>
    <w:tmpl w:val="5DFE7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A6BD1"/>
    <w:rsid w:val="000C1AFD"/>
    <w:rsid w:val="001856B3"/>
    <w:rsid w:val="002C559B"/>
    <w:rsid w:val="003F4FBA"/>
    <w:rsid w:val="00473337"/>
    <w:rsid w:val="005C15FA"/>
    <w:rsid w:val="006A6BD1"/>
    <w:rsid w:val="00730A18"/>
    <w:rsid w:val="007460F2"/>
    <w:rsid w:val="00840A6A"/>
    <w:rsid w:val="00A23698"/>
    <w:rsid w:val="00B72475"/>
    <w:rsid w:val="00BF4FB5"/>
    <w:rsid w:val="00D454DE"/>
    <w:rsid w:val="00DC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BD1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6B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C75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4</cp:revision>
  <dcterms:created xsi:type="dcterms:W3CDTF">2012-10-08T15:21:00Z</dcterms:created>
  <dcterms:modified xsi:type="dcterms:W3CDTF">2012-10-08T15:45:00Z</dcterms:modified>
</cp:coreProperties>
</file>