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60" w:rsidRPr="00B33560" w:rsidRDefault="00B33560" w:rsidP="00B33560">
      <w:pPr>
        <w:shd w:val="clear" w:color="auto" w:fill="FFFFFF"/>
        <w:spacing w:before="100" w:beforeAutospacing="1" w:after="100" w:afterAutospacing="1" w:line="240" w:lineRule="auto"/>
        <w:outlineLvl w:val="0"/>
        <w:rPr>
          <w:rFonts w:ascii="Arial" w:eastAsia="Times New Roman" w:hAnsi="Arial" w:cs="Arial"/>
          <w:b/>
          <w:bCs/>
          <w:color w:val="202020"/>
          <w:kern w:val="36"/>
          <w:sz w:val="48"/>
          <w:szCs w:val="48"/>
          <w:lang w:eastAsia="cs-CZ"/>
        </w:rPr>
      </w:pPr>
      <w:r w:rsidRPr="00B33560">
        <w:rPr>
          <w:rFonts w:ascii="Arial" w:eastAsia="Times New Roman" w:hAnsi="Arial" w:cs="Arial"/>
          <w:b/>
          <w:bCs/>
          <w:color w:val="202020"/>
          <w:kern w:val="36"/>
          <w:sz w:val="48"/>
          <w:szCs w:val="48"/>
          <w:lang w:eastAsia="cs-CZ"/>
        </w:rPr>
        <w:fldChar w:fldCharType="begin"/>
      </w:r>
      <w:r w:rsidRPr="00B33560">
        <w:rPr>
          <w:rFonts w:ascii="Arial" w:eastAsia="Times New Roman" w:hAnsi="Arial" w:cs="Arial"/>
          <w:b/>
          <w:bCs/>
          <w:color w:val="202020"/>
          <w:kern w:val="36"/>
          <w:sz w:val="48"/>
          <w:szCs w:val="48"/>
          <w:lang w:eastAsia="cs-CZ"/>
        </w:rPr>
        <w:instrText xml:space="preserve"> HYPERLINK "http://zpravy.ihned.cz/cesko-zdravotnictvi/c1-54523990-lekarske-odbory-zacinaji-zurit-nemocnice-ignoruji-slib-a-v-lednu-nepridaly-doktorum" </w:instrText>
      </w:r>
      <w:r w:rsidRPr="00B33560">
        <w:rPr>
          <w:rFonts w:ascii="Arial" w:eastAsia="Times New Roman" w:hAnsi="Arial" w:cs="Arial"/>
          <w:b/>
          <w:bCs/>
          <w:color w:val="202020"/>
          <w:kern w:val="36"/>
          <w:sz w:val="48"/>
          <w:szCs w:val="48"/>
          <w:lang w:eastAsia="cs-CZ"/>
        </w:rPr>
        <w:fldChar w:fldCharType="separate"/>
      </w:r>
      <w:r w:rsidRPr="00B33560">
        <w:rPr>
          <w:rFonts w:ascii="Arial" w:eastAsia="Times New Roman" w:hAnsi="Arial" w:cs="Arial"/>
          <w:b/>
          <w:bCs/>
          <w:color w:val="202020"/>
          <w:kern w:val="36"/>
          <w:sz w:val="48"/>
          <w:szCs w:val="48"/>
          <w:lang w:eastAsia="cs-CZ"/>
        </w:rPr>
        <w:t>Lékařské odbory začínají zuřit. Nemocnice ignorují slib a v lednu nepřidaly doktorům</w:t>
      </w:r>
      <w:r w:rsidRPr="00B33560">
        <w:rPr>
          <w:rFonts w:ascii="Arial" w:eastAsia="Times New Roman" w:hAnsi="Arial" w:cs="Arial"/>
          <w:b/>
          <w:bCs/>
          <w:color w:val="202020"/>
          <w:kern w:val="36"/>
          <w:sz w:val="48"/>
          <w:szCs w:val="48"/>
          <w:lang w:eastAsia="cs-CZ"/>
        </w:rPr>
        <w:fldChar w:fldCharType="end"/>
      </w:r>
    </w:p>
    <w:p w:rsidR="00B33560" w:rsidRPr="00B33560" w:rsidRDefault="00B33560" w:rsidP="00B33560">
      <w:pPr>
        <w:shd w:val="clear" w:color="auto" w:fill="FFFFFF"/>
        <w:spacing w:after="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Přestože si čeští lékaři hromadným podáváním výpovědí vloni vymohli navýšení platů, vyšší výplaty na svých kontech nenajdou. Managementy většiny nemocnic spočítaly, že si to nemohou dovolit. Špatná ekonomická situace však podle odborářů nesmí být důvodem pro porušení slibu, který lékaři dostali.</w:t>
      </w:r>
    </w:p>
    <w:p w:rsidR="00B33560" w:rsidRPr="00B33560" w:rsidRDefault="00B33560" w:rsidP="00B33560">
      <w:pPr>
        <w:shd w:val="clear" w:color="auto" w:fill="FFFFFF"/>
        <w:spacing w:after="0" w:line="240" w:lineRule="auto"/>
        <w:rPr>
          <w:rFonts w:ascii="Arial" w:eastAsia="Times New Roman" w:hAnsi="Arial" w:cs="Arial"/>
          <w:color w:val="202020"/>
          <w:sz w:val="19"/>
          <w:szCs w:val="19"/>
          <w:lang w:eastAsia="cs-CZ"/>
        </w:rPr>
      </w:pPr>
    </w:p>
    <w:p w:rsidR="00B33560" w:rsidRPr="00B33560" w:rsidRDefault="00B33560" w:rsidP="00B33560">
      <w:pPr>
        <w:shd w:val="clear" w:color="auto" w:fill="FFFFFF"/>
        <w:spacing w:after="0" w:line="240" w:lineRule="auto"/>
        <w:rPr>
          <w:rFonts w:ascii="Arial" w:eastAsia="Times New Roman" w:hAnsi="Arial" w:cs="Arial"/>
          <w:color w:val="202020"/>
          <w:sz w:val="19"/>
          <w:szCs w:val="19"/>
          <w:lang w:eastAsia="cs-CZ"/>
        </w:rPr>
      </w:pP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 xml:space="preserve">Mělo to být první navýšení platů pro lékaře a sestry. Jenže nebude. </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 xml:space="preserve">Za leden jim většinou nepřijde na účet ani koruna navíc, třebaže si svými hromadnými výpověďmi minulý rok vybojovali něco jiného. </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Po loňských pěti až osmi tisících korunách měsíčně měli letos dostat navíc dalších v průměru pět tisíc korun.</w:t>
      </w:r>
    </w:p>
    <w:p w:rsidR="00B33560" w:rsidRPr="00B33560" w:rsidRDefault="00B33560" w:rsidP="00B33560">
      <w:pPr>
        <w:shd w:val="clear" w:color="auto" w:fill="FFFFFF"/>
        <w:spacing w:after="0" w:line="240" w:lineRule="auto"/>
        <w:jc w:val="center"/>
        <w:rPr>
          <w:rFonts w:ascii="Arial" w:eastAsia="Times New Roman" w:hAnsi="Arial" w:cs="Arial"/>
          <w:vanish/>
          <w:color w:val="202020"/>
          <w:sz w:val="19"/>
          <w:szCs w:val="19"/>
          <w:lang w:eastAsia="cs-CZ"/>
        </w:rPr>
      </w:pPr>
    </w:p>
    <w:p w:rsidR="00B33560" w:rsidRPr="00B33560" w:rsidRDefault="00B33560" w:rsidP="00B33560">
      <w:pPr>
        <w:shd w:val="clear" w:color="auto" w:fill="FFFFFF"/>
        <w:spacing w:after="100" w:line="240" w:lineRule="auto"/>
        <w:jc w:val="center"/>
        <w:rPr>
          <w:rFonts w:ascii="Arial" w:eastAsia="Times New Roman" w:hAnsi="Arial" w:cs="Arial"/>
          <w:vanish/>
          <w:color w:val="202020"/>
          <w:sz w:val="19"/>
          <w:szCs w:val="19"/>
          <w:lang w:eastAsia="cs-CZ"/>
        </w:rPr>
      </w:pPr>
      <w:r w:rsidRPr="00B33560">
        <w:rPr>
          <w:rFonts w:ascii="Arial" w:eastAsia="Times New Roman" w:hAnsi="Arial" w:cs="Arial"/>
          <w:vanish/>
          <w:color w:val="202020"/>
          <w:sz w:val="19"/>
          <w:szCs w:val="19"/>
          <w:lang w:eastAsia="cs-CZ"/>
        </w:rPr>
        <w:t>&lt;div style='display:inline'&gt;&lt;a href='http://go.ihned.bbelements.com/please/redirect/2059/3/6/7/'&gt;&lt;img src='http://go.ihned.bbelements.com/please/showit/2059/3/6/7/?typkodu=img' width='0' height='0' style='border-width:0' alt='' /&gt;&lt;/a&gt;&lt;/div&gt;</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 xml:space="preserve">To však ze čtyřicítky krajských a městských nemocnic nakonec splní jen dvě: Nemocnice </w:t>
      </w:r>
      <w:proofErr w:type="spellStart"/>
      <w:r w:rsidRPr="00B33560">
        <w:rPr>
          <w:rFonts w:ascii="Arial" w:eastAsia="Times New Roman" w:hAnsi="Arial" w:cs="Arial"/>
          <w:color w:val="202020"/>
          <w:sz w:val="19"/>
          <w:szCs w:val="19"/>
          <w:lang w:eastAsia="cs-CZ"/>
        </w:rPr>
        <w:t>Frýdek</w:t>
      </w:r>
      <w:proofErr w:type="spellEnd"/>
      <w:r w:rsidRPr="00B33560">
        <w:rPr>
          <w:rFonts w:ascii="Arial" w:eastAsia="Times New Roman" w:hAnsi="Arial" w:cs="Arial"/>
          <w:color w:val="202020"/>
          <w:sz w:val="19"/>
          <w:szCs w:val="19"/>
          <w:lang w:eastAsia="cs-CZ"/>
        </w:rPr>
        <w:t>-Místek a Nemocnice Milosrdných bratří v Brně. Jinde si managementy spočítaly, že na to nemají peníze.</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HN to zjistily v anketě mezi řediteli napříč celým Českem.</w:t>
      </w:r>
    </w:p>
    <w:p w:rsidR="00B33560" w:rsidRPr="00B33560" w:rsidRDefault="00B33560" w:rsidP="00B33560">
      <w:pPr>
        <w:shd w:val="clear" w:color="auto" w:fill="FFFFFF"/>
        <w:spacing w:before="100" w:beforeAutospacing="1" w:after="100" w:afterAutospacing="1" w:line="240" w:lineRule="auto"/>
        <w:outlineLvl w:val="1"/>
        <w:rPr>
          <w:rFonts w:ascii="Arial" w:eastAsia="Times New Roman" w:hAnsi="Arial" w:cs="Arial"/>
          <w:b/>
          <w:bCs/>
          <w:color w:val="202020"/>
          <w:sz w:val="36"/>
          <w:szCs w:val="36"/>
          <w:lang w:eastAsia="cs-CZ"/>
        </w:rPr>
      </w:pPr>
      <w:r w:rsidRPr="00B33560">
        <w:rPr>
          <w:rFonts w:ascii="Arial" w:eastAsia="Times New Roman" w:hAnsi="Arial" w:cs="Arial"/>
          <w:b/>
          <w:bCs/>
          <w:color w:val="202020"/>
          <w:sz w:val="36"/>
          <w:szCs w:val="36"/>
          <w:lang w:eastAsia="cs-CZ"/>
        </w:rPr>
        <w:t>Odboráři zuří</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"Uvědomujeme si, že by si více peněz zasloužil jak lékařský, tak nelékařský personál, ale současná ekonomická situace nám to nedovoluje," vysvětluje mluvčí mladoboleslavské nemocnice Kamila Hamáčková.</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Odboráři však začínají zuřit. "Ekonomická nebo neekonomická situace nemůže být důvodem pro porušení slibu, který lékaři dostali," říká rozhodně šéf Lékařského odborového klubu Martin Engel.</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Podobné hlasy zní i z krajů. "S tím, že bychom čekali, až bude dodržení závazků možné, zásadně nesouhlasíme," popisuje náladu v královéhradeckých nemocnicích odborář Václav Dostál.</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Situace se totiž nevyvíjí podle představ lékařů ani v zařízeních, která spadají přímo pod ministerstvo a dostala navýšení platů příkazem.</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hyperlink r:id="rId5" w:history="1">
        <w:r w:rsidRPr="00B33560">
          <w:rPr>
            <w:rFonts w:ascii="Arial" w:eastAsia="Times New Roman" w:hAnsi="Arial" w:cs="Arial"/>
            <w:color w:val="202020"/>
            <w:sz w:val="19"/>
            <w:lang w:eastAsia="cs-CZ"/>
          </w:rPr>
          <w:t>Hegerovy úspory: lékař JIP má mít na starosti až 12 pacientů, o 4 více než nyní - čtěte ZDE</w:t>
        </w:r>
      </w:hyperlink>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hyperlink r:id="rId6" w:history="1">
        <w:r w:rsidRPr="00B33560">
          <w:rPr>
            <w:rFonts w:ascii="Arial" w:eastAsia="Times New Roman" w:hAnsi="Arial" w:cs="Arial"/>
            <w:color w:val="202020"/>
            <w:sz w:val="19"/>
            <w:lang w:eastAsia="cs-CZ"/>
          </w:rPr>
          <w:t>Slovenští lékaři stále rebelují. Vláda hrozí nouzovým stavem - čtěte ZDE</w:t>
        </w:r>
      </w:hyperlink>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hyperlink r:id="rId7" w:history="1">
        <w:r w:rsidRPr="00B33560">
          <w:rPr>
            <w:rFonts w:ascii="Arial" w:eastAsia="Times New Roman" w:hAnsi="Arial" w:cs="Arial"/>
            <w:color w:val="202020"/>
            <w:sz w:val="19"/>
            <w:lang w:eastAsia="cs-CZ"/>
          </w:rPr>
          <w:t>ČLK: Někteří mladí lékaři pracují jako otroci, důkazy máme u třiceti případů - čtěte ZDE</w:t>
        </w:r>
      </w:hyperlink>
    </w:p>
    <w:p w:rsidR="00B33560" w:rsidRPr="00B33560" w:rsidRDefault="00B33560" w:rsidP="00B33560">
      <w:pPr>
        <w:shd w:val="clear" w:color="auto" w:fill="FFFFFF"/>
        <w:spacing w:after="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 xml:space="preserve">Například v pražské </w:t>
      </w:r>
      <w:proofErr w:type="spellStart"/>
      <w:r w:rsidRPr="00B33560">
        <w:rPr>
          <w:rFonts w:ascii="Arial" w:eastAsia="Times New Roman" w:hAnsi="Arial" w:cs="Arial"/>
          <w:color w:val="202020"/>
          <w:sz w:val="19"/>
          <w:szCs w:val="19"/>
          <w:lang w:eastAsia="cs-CZ"/>
        </w:rPr>
        <w:t>Thomayerově</w:t>
      </w:r>
      <w:proofErr w:type="spellEnd"/>
      <w:r w:rsidRPr="00B33560">
        <w:rPr>
          <w:rFonts w:ascii="Arial" w:eastAsia="Times New Roman" w:hAnsi="Arial" w:cs="Arial"/>
          <w:color w:val="202020"/>
          <w:sz w:val="19"/>
          <w:szCs w:val="19"/>
          <w:lang w:eastAsia="cs-CZ"/>
        </w:rPr>
        <w:t xml:space="preserve"> nemocnici se z původních šesti procent navíc stalo pět procent, v IKEM se peníze navíc nebudou vyplácet měsíčně, ale půlročně, a třeba v Masarykově onkologickém ústavu zase nevědí, jak dlouho vůbec budou moci vyšší platy posílat.</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 xml:space="preserve">"Otázka udržitelnosti je obtížná. Předpokládáme, že v půlce roku učiníme revizi," říká mluvčí Zuzana </w:t>
      </w:r>
      <w:proofErr w:type="spellStart"/>
      <w:r w:rsidRPr="00B33560">
        <w:rPr>
          <w:rFonts w:ascii="Arial" w:eastAsia="Times New Roman" w:hAnsi="Arial" w:cs="Arial"/>
          <w:color w:val="202020"/>
          <w:sz w:val="19"/>
          <w:szCs w:val="19"/>
          <w:lang w:eastAsia="cs-CZ"/>
        </w:rPr>
        <w:t>Joukalová</w:t>
      </w:r>
      <w:proofErr w:type="spellEnd"/>
      <w:r w:rsidRPr="00B33560">
        <w:rPr>
          <w:rFonts w:ascii="Arial" w:eastAsia="Times New Roman" w:hAnsi="Arial" w:cs="Arial"/>
          <w:color w:val="202020"/>
          <w:sz w:val="19"/>
          <w:szCs w:val="19"/>
          <w:lang w:eastAsia="cs-CZ"/>
        </w:rPr>
        <w:t>.</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A právě to vadí odborářům ze všeho nejvíc. Kdyby dostávali lékaři a sestry peníze navíc do nárokové části platu, měli by je jisté. Jenže tak to bude zřejmě jen v plzeňské fakultní nemocnici a Na Homolce. Jinde půjde navýšení maximálně do odměn.</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color w:val="202020"/>
          <w:sz w:val="19"/>
          <w:szCs w:val="19"/>
          <w:lang w:eastAsia="cs-CZ"/>
        </w:rPr>
        <w:t>"Celé se to kvůli tomu úplně rozpadá. Když je něco v odměnách, tak je to velmi snadno zrušitelné," obává se Engel.</w:t>
      </w:r>
    </w:p>
    <w:p w:rsidR="00B33560" w:rsidRPr="00B33560" w:rsidRDefault="00B33560" w:rsidP="00B33560">
      <w:pPr>
        <w:shd w:val="clear" w:color="auto" w:fill="FFFFFF"/>
        <w:spacing w:after="40" w:line="240" w:lineRule="auto"/>
        <w:rPr>
          <w:rFonts w:ascii="Arial" w:eastAsia="Times New Roman" w:hAnsi="Arial" w:cs="Arial"/>
          <w:color w:val="202020"/>
          <w:sz w:val="19"/>
          <w:szCs w:val="19"/>
          <w:lang w:eastAsia="cs-CZ"/>
        </w:rPr>
      </w:pPr>
      <w:r w:rsidRPr="00B33560">
        <w:rPr>
          <w:rFonts w:ascii="Arial" w:eastAsia="Times New Roman" w:hAnsi="Arial" w:cs="Arial"/>
          <w:b/>
          <w:bCs/>
          <w:color w:val="202020"/>
          <w:sz w:val="19"/>
          <w:lang w:eastAsia="cs-CZ"/>
        </w:rPr>
        <w:t>Přestanou lékaři sloužit přesčasy? Budou opět protestovat? Více čtěte ve čtvrtečním vydání Hospodářských novin.</w:t>
      </w:r>
    </w:p>
    <w:p w:rsidR="00356252" w:rsidRDefault="00356252"/>
    <w:sectPr w:rsidR="00356252" w:rsidSect="003562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3FDD45B0"/>
    <w:multiLevelType w:val="multilevel"/>
    <w:tmpl w:val="67F81BE4"/>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33560"/>
    <w:rsid w:val="00356252"/>
    <w:rsid w:val="00B335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6252"/>
  </w:style>
  <w:style w:type="paragraph" w:styleId="Nadpis1">
    <w:name w:val="heading 1"/>
    <w:basedOn w:val="Normln"/>
    <w:link w:val="Nadpis1Char"/>
    <w:uiPriority w:val="9"/>
    <w:qFormat/>
    <w:rsid w:val="00B33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B3356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356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B33560"/>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B33560"/>
    <w:rPr>
      <w:strike w:val="0"/>
      <w:dstrike w:val="0"/>
      <w:color w:val="202020"/>
      <w:u w:val="none"/>
      <w:effect w:val="none"/>
    </w:rPr>
  </w:style>
  <w:style w:type="paragraph" w:styleId="Normlnweb">
    <w:name w:val="Normal (Web)"/>
    <w:basedOn w:val="Normln"/>
    <w:uiPriority w:val="99"/>
    <w:semiHidden/>
    <w:unhideWhenUsed/>
    <w:rsid w:val="00B33560"/>
    <w:pPr>
      <w:spacing w:after="4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3560"/>
    <w:rPr>
      <w:b/>
      <w:bCs/>
    </w:rPr>
  </w:style>
  <w:style w:type="character" w:customStyle="1" w:styleId="zde">
    <w:name w:val="zde"/>
    <w:basedOn w:val="Standardnpsmoodstavce"/>
    <w:rsid w:val="00B33560"/>
  </w:style>
  <w:style w:type="paragraph" w:styleId="Textbubliny">
    <w:name w:val="Balloon Text"/>
    <w:basedOn w:val="Normln"/>
    <w:link w:val="TextbublinyChar"/>
    <w:uiPriority w:val="99"/>
    <w:semiHidden/>
    <w:unhideWhenUsed/>
    <w:rsid w:val="00B335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3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587321">
      <w:bodyDiv w:val="1"/>
      <w:marLeft w:val="0"/>
      <w:marRight w:val="0"/>
      <w:marTop w:val="0"/>
      <w:marBottom w:val="0"/>
      <w:divBdr>
        <w:top w:val="none" w:sz="0" w:space="0" w:color="auto"/>
        <w:left w:val="none" w:sz="0" w:space="0" w:color="auto"/>
        <w:bottom w:val="none" w:sz="0" w:space="0" w:color="auto"/>
        <w:right w:val="none" w:sz="0" w:space="0" w:color="auto"/>
      </w:divBdr>
      <w:divsChild>
        <w:div w:id="1098022897">
          <w:marLeft w:val="0"/>
          <w:marRight w:val="0"/>
          <w:marTop w:val="0"/>
          <w:marBottom w:val="0"/>
          <w:divBdr>
            <w:top w:val="none" w:sz="0" w:space="0" w:color="auto"/>
            <w:left w:val="none" w:sz="0" w:space="0" w:color="auto"/>
            <w:bottom w:val="none" w:sz="0" w:space="0" w:color="auto"/>
            <w:right w:val="none" w:sz="0" w:space="0" w:color="auto"/>
          </w:divBdr>
          <w:divsChild>
            <w:div w:id="1973634868">
              <w:marLeft w:val="0"/>
              <w:marRight w:val="0"/>
              <w:marTop w:val="0"/>
              <w:marBottom w:val="0"/>
              <w:divBdr>
                <w:top w:val="none" w:sz="0" w:space="0" w:color="auto"/>
                <w:left w:val="none" w:sz="0" w:space="0" w:color="auto"/>
                <w:bottom w:val="none" w:sz="0" w:space="0" w:color="auto"/>
                <w:right w:val="none" w:sz="0" w:space="0" w:color="auto"/>
              </w:divBdr>
              <w:divsChild>
                <w:div w:id="761337903">
                  <w:marLeft w:val="0"/>
                  <w:marRight w:val="0"/>
                  <w:marTop w:val="0"/>
                  <w:marBottom w:val="0"/>
                  <w:divBdr>
                    <w:top w:val="none" w:sz="0" w:space="0" w:color="auto"/>
                    <w:left w:val="none" w:sz="0" w:space="0" w:color="auto"/>
                    <w:bottom w:val="none" w:sz="0" w:space="0" w:color="auto"/>
                    <w:right w:val="none" w:sz="0" w:space="0" w:color="auto"/>
                  </w:divBdr>
                </w:div>
                <w:div w:id="1784377975">
                  <w:marLeft w:val="0"/>
                  <w:marRight w:val="0"/>
                  <w:marTop w:val="0"/>
                  <w:marBottom w:val="0"/>
                  <w:divBdr>
                    <w:top w:val="none" w:sz="0" w:space="0" w:color="auto"/>
                    <w:left w:val="none" w:sz="0" w:space="0" w:color="auto"/>
                    <w:bottom w:val="none" w:sz="0" w:space="0" w:color="auto"/>
                    <w:right w:val="none" w:sz="0" w:space="0" w:color="auto"/>
                  </w:divBdr>
                  <w:divsChild>
                    <w:div w:id="1235355101">
                      <w:marLeft w:val="0"/>
                      <w:marRight w:val="0"/>
                      <w:marTop w:val="0"/>
                      <w:marBottom w:val="0"/>
                      <w:divBdr>
                        <w:top w:val="none" w:sz="0" w:space="0" w:color="auto"/>
                        <w:left w:val="none" w:sz="0" w:space="0" w:color="auto"/>
                        <w:bottom w:val="none" w:sz="0" w:space="0" w:color="auto"/>
                        <w:right w:val="none" w:sz="0" w:space="0" w:color="auto"/>
                      </w:divBdr>
                    </w:div>
                  </w:divsChild>
                </w:div>
                <w:div w:id="16406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6221">
          <w:marLeft w:val="0"/>
          <w:marRight w:val="0"/>
          <w:marTop w:val="0"/>
          <w:marBottom w:val="0"/>
          <w:divBdr>
            <w:top w:val="none" w:sz="0" w:space="0" w:color="auto"/>
            <w:left w:val="none" w:sz="0" w:space="0" w:color="auto"/>
            <w:bottom w:val="single" w:sz="48" w:space="0" w:color="FFFFFF"/>
            <w:right w:val="none" w:sz="0" w:space="0" w:color="auto"/>
          </w:divBdr>
          <w:divsChild>
            <w:div w:id="439878245">
              <w:marLeft w:val="0"/>
              <w:marRight w:val="0"/>
              <w:marTop w:val="0"/>
              <w:marBottom w:val="0"/>
              <w:divBdr>
                <w:top w:val="none" w:sz="0" w:space="0" w:color="auto"/>
                <w:left w:val="none" w:sz="0" w:space="0" w:color="auto"/>
                <w:bottom w:val="none" w:sz="0" w:space="0" w:color="auto"/>
                <w:right w:val="none" w:sz="0" w:space="0" w:color="auto"/>
              </w:divBdr>
              <w:divsChild>
                <w:div w:id="1859083051">
                  <w:marLeft w:val="0"/>
                  <w:marRight w:val="0"/>
                  <w:marTop w:val="0"/>
                  <w:marBottom w:val="0"/>
                  <w:divBdr>
                    <w:top w:val="none" w:sz="0" w:space="0" w:color="auto"/>
                    <w:left w:val="none" w:sz="0" w:space="0" w:color="auto"/>
                    <w:bottom w:val="none" w:sz="0" w:space="0" w:color="auto"/>
                    <w:right w:val="none" w:sz="0" w:space="0" w:color="auto"/>
                  </w:divBdr>
                  <w:divsChild>
                    <w:div w:id="1853716314">
                      <w:marLeft w:val="0"/>
                      <w:marRight w:val="0"/>
                      <w:marTop w:val="0"/>
                      <w:marBottom w:val="0"/>
                      <w:divBdr>
                        <w:top w:val="none" w:sz="0" w:space="0" w:color="auto"/>
                        <w:left w:val="none" w:sz="0" w:space="0" w:color="auto"/>
                        <w:bottom w:val="none" w:sz="0" w:space="0" w:color="auto"/>
                        <w:right w:val="none" w:sz="0" w:space="0" w:color="auto"/>
                      </w:divBdr>
                      <w:divsChild>
                        <w:div w:id="1856964292">
                          <w:marLeft w:val="0"/>
                          <w:marRight w:val="0"/>
                          <w:marTop w:val="0"/>
                          <w:marBottom w:val="0"/>
                          <w:divBdr>
                            <w:top w:val="none" w:sz="0" w:space="0" w:color="auto"/>
                            <w:left w:val="none" w:sz="0" w:space="0" w:color="auto"/>
                            <w:bottom w:val="none" w:sz="0" w:space="0" w:color="auto"/>
                            <w:right w:val="none" w:sz="0" w:space="0" w:color="auto"/>
                          </w:divBdr>
                        </w:div>
                        <w:div w:id="78914735">
                          <w:marLeft w:val="0"/>
                          <w:marRight w:val="0"/>
                          <w:marTop w:val="0"/>
                          <w:marBottom w:val="0"/>
                          <w:divBdr>
                            <w:top w:val="none" w:sz="0" w:space="0" w:color="auto"/>
                            <w:left w:val="none" w:sz="0" w:space="0" w:color="auto"/>
                            <w:bottom w:val="none" w:sz="0" w:space="0" w:color="auto"/>
                            <w:right w:val="none" w:sz="0" w:space="0" w:color="auto"/>
                          </w:divBdr>
                          <w:divsChild>
                            <w:div w:id="463157212">
                              <w:marLeft w:val="0"/>
                              <w:marRight w:val="0"/>
                              <w:marTop w:val="0"/>
                              <w:marBottom w:val="0"/>
                              <w:divBdr>
                                <w:top w:val="none" w:sz="0" w:space="0" w:color="auto"/>
                                <w:left w:val="none" w:sz="0" w:space="0" w:color="auto"/>
                                <w:bottom w:val="none" w:sz="0" w:space="0" w:color="auto"/>
                                <w:right w:val="none" w:sz="0" w:space="0" w:color="auto"/>
                              </w:divBdr>
                            </w:div>
                          </w:divsChild>
                        </w:div>
                        <w:div w:id="1838376053">
                          <w:marLeft w:val="0"/>
                          <w:marRight w:val="0"/>
                          <w:marTop w:val="100"/>
                          <w:marBottom w:val="100"/>
                          <w:divBdr>
                            <w:top w:val="none" w:sz="0" w:space="0" w:color="auto"/>
                            <w:left w:val="none" w:sz="0" w:space="0" w:color="auto"/>
                            <w:bottom w:val="none" w:sz="0" w:space="0" w:color="auto"/>
                            <w:right w:val="none" w:sz="0" w:space="0" w:color="auto"/>
                          </w:divBdr>
                        </w:div>
                        <w:div w:id="2971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pravy.ihned.cz/c1-53721680-clk-nekteri-mladi-lekari-pracuji-jako-otroci-dukazy-mame-u-triceti-pripa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pravy.ihned.cz/c1-53823860-slovensti-lekari-stale-rebeluji-vlada-hrozi-nouzovym-stavem" TargetMode="External"/><Relationship Id="rId5" Type="http://schemas.openxmlformats.org/officeDocument/2006/relationships/hyperlink" Target="http://zpravy.ihned.cz/c1-54435390-hegerovy-uspory-lekar-jip-ma-mit-na-starosti-az-12-pacientu-o-4-vice-nez-ny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3024</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2012-01-26T11:14:00Z</dcterms:created>
  <dcterms:modified xsi:type="dcterms:W3CDTF">2012-01-26T11:16:00Z</dcterms:modified>
</cp:coreProperties>
</file>