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BF" w:rsidRDefault="002E70BF" w:rsidP="002E70BF">
      <w:pPr>
        <w:pStyle w:val="Normlnweb"/>
      </w:pPr>
      <w:r>
        <w:rPr>
          <w:rStyle w:val="Siln"/>
        </w:rPr>
        <w:t>Prohlášení lékařů Ústavu pro péči o matku a dítě</w:t>
      </w:r>
      <w:r>
        <w:t xml:space="preserve">. </w:t>
      </w:r>
    </w:p>
    <w:p w:rsidR="002E70BF" w:rsidRDefault="002E70BF" w:rsidP="002E70BF">
      <w:pPr>
        <w:pStyle w:val="Normlnweb"/>
      </w:pPr>
      <w:r>
        <w:t> </w:t>
      </w:r>
    </w:p>
    <w:p w:rsidR="002E70BF" w:rsidRDefault="002E70BF" w:rsidP="002E70BF">
      <w:pPr>
        <w:pStyle w:val="Normlnweb"/>
      </w:pPr>
      <w:r>
        <w:t>My, níže podepsaní lékaři Ústavu pro péči o matku a dítě, Praha – Podolí, odborností gynekologie a porodnictví a ARO, považujeme výzvu „Děkujeme, odcházíme “ za legitimní snahu o nápravu dlouhodobě existujících problémů ve zdravotnictví a tímto prohlášením se k této akci připojujeme.</w:t>
      </w:r>
    </w:p>
    <w:p w:rsidR="002E70BF" w:rsidRDefault="002E70BF" w:rsidP="002E70BF">
      <w:pPr>
        <w:pStyle w:val="Normlnweb"/>
      </w:pPr>
      <w:r>
        <w:t>Podporujeme všechny lékaře českých nemocnic, kteří se akce „Děkujeme, odcházíme“ účastní.</w:t>
      </w:r>
    </w:p>
    <w:p w:rsidR="002E70BF" w:rsidRDefault="002E70BF" w:rsidP="002E70BF">
      <w:pPr>
        <w:pStyle w:val="Normlnweb"/>
      </w:pPr>
      <w:r>
        <w:t>My, níže podepsaní lékaři, prohlašujeme, že neuzavřeme nebo ukončíme veškeré smlouvy, dohody a souhlasy týkající se přesčasové práce, jež není základní součástí Zákoníku práce.</w:t>
      </w:r>
    </w:p>
    <w:p w:rsidR="002E70BF" w:rsidRDefault="002E70BF" w:rsidP="002E70BF">
      <w:pPr>
        <w:pStyle w:val="Normlnweb"/>
      </w:pPr>
      <w:r>
        <w:t xml:space="preserve">V této souvislosti upozorňujeme, že případné navýšení požadavků nad objem poskytované </w:t>
      </w:r>
      <w:proofErr w:type="spellStart"/>
      <w:r>
        <w:t>gynekologicko</w:t>
      </w:r>
      <w:proofErr w:type="spellEnd"/>
      <w:r>
        <w:t xml:space="preserve"> – porodnické péče v ÚPMD Podolí od </w:t>
      </w:r>
      <w:proofErr w:type="gramStart"/>
      <w:r>
        <w:t>1.3.2011</w:t>
      </w:r>
      <w:proofErr w:type="gramEnd"/>
      <w:r>
        <w:t xml:space="preserve"> by vedlo k situaci, která ohrožuje pacienty i lékaře.</w:t>
      </w:r>
    </w:p>
    <w:p w:rsidR="002E70BF" w:rsidRDefault="002E70BF" w:rsidP="002E70BF">
      <w:pPr>
        <w:pStyle w:val="Normlnweb"/>
      </w:pPr>
      <w:r>
        <w:t xml:space="preserve">V Praze </w:t>
      </w:r>
      <w:proofErr w:type="gramStart"/>
      <w:r>
        <w:t>21.1.2011</w:t>
      </w:r>
      <w:proofErr w:type="gramEnd"/>
    </w:p>
    <w:p w:rsidR="002E70BF" w:rsidRDefault="002E70BF" w:rsidP="002E70BF">
      <w:pPr>
        <w:pStyle w:val="Normlnweb"/>
      </w:pPr>
      <w:r>
        <w:br/>
        <w:t xml:space="preserve">MUDr. Antalová Lenka – </w:t>
      </w:r>
      <w:proofErr w:type="spellStart"/>
      <w:r>
        <w:t>gyn</w:t>
      </w:r>
      <w:proofErr w:type="spellEnd"/>
      <w:r>
        <w:t xml:space="preserve">.-por. </w:t>
      </w:r>
      <w:r>
        <w:br/>
        <w:t xml:space="preserve">MUDr. Buben Karel – </w:t>
      </w:r>
      <w:proofErr w:type="spellStart"/>
      <w:r>
        <w:t>gyn</w:t>
      </w:r>
      <w:proofErr w:type="spellEnd"/>
      <w:r>
        <w:t>.-</w:t>
      </w:r>
      <w:proofErr w:type="spellStart"/>
      <w:r>
        <w:t>por</w:t>
      </w:r>
      <w:proofErr w:type="spellEnd"/>
      <w:r>
        <w:br/>
        <w:t xml:space="preserve">MUDr. </w:t>
      </w:r>
      <w:proofErr w:type="spellStart"/>
      <w:r>
        <w:t>Cvachovcová</w:t>
      </w:r>
      <w:proofErr w:type="spellEnd"/>
      <w:r>
        <w:t xml:space="preserve"> Hana - ARO</w:t>
      </w:r>
      <w:r>
        <w:br/>
        <w:t xml:space="preserve">MUDr. Darebný Pavel – </w:t>
      </w:r>
      <w:proofErr w:type="spellStart"/>
      <w:r>
        <w:t>gyn</w:t>
      </w:r>
      <w:proofErr w:type="spellEnd"/>
      <w:r>
        <w:t>.-por.</w:t>
      </w:r>
      <w:r>
        <w:br/>
        <w:t xml:space="preserve">MUDr. Dlouhá Klára – </w:t>
      </w:r>
      <w:proofErr w:type="spellStart"/>
      <w:r>
        <w:t>gyn</w:t>
      </w:r>
      <w:proofErr w:type="spellEnd"/>
      <w:r>
        <w:t>.-por.</w:t>
      </w:r>
      <w:r>
        <w:br/>
        <w:t xml:space="preserve">MUDr. Hanáček Jiří - </w:t>
      </w:r>
      <w:proofErr w:type="spellStart"/>
      <w:r>
        <w:t>gyn</w:t>
      </w:r>
      <w:proofErr w:type="spellEnd"/>
      <w:r>
        <w:t xml:space="preserve"> – </w:t>
      </w:r>
      <w:proofErr w:type="spellStart"/>
      <w:r>
        <w:t>por</w:t>
      </w:r>
      <w:proofErr w:type="spellEnd"/>
      <w:r>
        <w:br/>
        <w:t xml:space="preserve">MUDr. </w:t>
      </w:r>
      <w:proofErr w:type="spellStart"/>
      <w:r>
        <w:t>Hasilová</w:t>
      </w:r>
      <w:proofErr w:type="spellEnd"/>
      <w:r>
        <w:t xml:space="preserve"> Martina - </w:t>
      </w:r>
      <w:proofErr w:type="spellStart"/>
      <w:r>
        <w:t>gyn</w:t>
      </w:r>
      <w:proofErr w:type="spellEnd"/>
      <w:r>
        <w:t>-</w:t>
      </w:r>
      <w:proofErr w:type="spellStart"/>
      <w:r>
        <w:t>por</w:t>
      </w:r>
      <w:proofErr w:type="spellEnd"/>
      <w:r>
        <w:br/>
        <w:t xml:space="preserve">MUDr. Heřman Hynek, </w:t>
      </w:r>
      <w:proofErr w:type="spellStart"/>
      <w:r>
        <w:t>Ph.D</w:t>
      </w:r>
      <w:proofErr w:type="spellEnd"/>
      <w:r>
        <w:t xml:space="preserve">. – </w:t>
      </w:r>
      <w:proofErr w:type="spellStart"/>
      <w:r>
        <w:t>gyn</w:t>
      </w:r>
      <w:proofErr w:type="spellEnd"/>
      <w:r>
        <w:t>.-por.</w:t>
      </w:r>
      <w:r>
        <w:br/>
        <w:t xml:space="preserve">MUDr. Holá Alena – </w:t>
      </w:r>
      <w:proofErr w:type="spellStart"/>
      <w:r>
        <w:t>gyn</w:t>
      </w:r>
      <w:proofErr w:type="spellEnd"/>
      <w:r>
        <w:t>.-por.</w:t>
      </w:r>
      <w:r>
        <w:br/>
        <w:t xml:space="preserve">MUDr. Hron Filip – </w:t>
      </w:r>
      <w:proofErr w:type="spellStart"/>
      <w:r>
        <w:t>gyn</w:t>
      </w:r>
      <w:proofErr w:type="spellEnd"/>
      <w:r>
        <w:t>.-por.</w:t>
      </w:r>
      <w:r>
        <w:br/>
        <w:t xml:space="preserve">MUDr. </w:t>
      </w:r>
      <w:proofErr w:type="spellStart"/>
      <w:r>
        <w:t>Jeriová</w:t>
      </w:r>
      <w:proofErr w:type="spellEnd"/>
      <w:r>
        <w:t xml:space="preserve"> Jana - ARO</w:t>
      </w:r>
      <w:r>
        <w:br/>
        <w:t xml:space="preserve">MUDr. Kalivodová Daniela – </w:t>
      </w:r>
      <w:proofErr w:type="spellStart"/>
      <w:r>
        <w:t>gyn</w:t>
      </w:r>
      <w:proofErr w:type="spellEnd"/>
      <w:r>
        <w:t>.-por.</w:t>
      </w:r>
      <w:r>
        <w:br/>
        <w:t xml:space="preserve">MUDr. </w:t>
      </w:r>
      <w:proofErr w:type="spellStart"/>
      <w:r>
        <w:t>Klikarová</w:t>
      </w:r>
      <w:proofErr w:type="spellEnd"/>
      <w:r>
        <w:t xml:space="preserve"> Jitka – </w:t>
      </w:r>
      <w:proofErr w:type="spellStart"/>
      <w:r>
        <w:t>gyn</w:t>
      </w:r>
      <w:proofErr w:type="spellEnd"/>
      <w:r>
        <w:t>.-por.</w:t>
      </w:r>
      <w:r>
        <w:br/>
        <w:t>MUDr. Kolář Martin - ARO</w:t>
      </w:r>
      <w:r>
        <w:br/>
        <w:t xml:space="preserve">MUDr. Krčmář Michal, </w:t>
      </w:r>
      <w:proofErr w:type="spellStart"/>
      <w:r>
        <w:t>Ph.D</w:t>
      </w:r>
      <w:proofErr w:type="spellEnd"/>
      <w:r>
        <w:t xml:space="preserve">. – </w:t>
      </w:r>
      <w:proofErr w:type="spellStart"/>
      <w:r>
        <w:t>gyn</w:t>
      </w:r>
      <w:proofErr w:type="spellEnd"/>
      <w:r>
        <w:t>.-por.</w:t>
      </w:r>
      <w:r>
        <w:br/>
        <w:t xml:space="preserve">MUDr. Levá Elena – </w:t>
      </w:r>
      <w:proofErr w:type="spellStart"/>
      <w:r>
        <w:t>gyn</w:t>
      </w:r>
      <w:proofErr w:type="spellEnd"/>
      <w:r>
        <w:t>.-por.</w:t>
      </w:r>
      <w:r>
        <w:br/>
        <w:t xml:space="preserve">MUDr. </w:t>
      </w:r>
      <w:proofErr w:type="spellStart"/>
      <w:r>
        <w:t>Mardešičová</w:t>
      </w:r>
      <w:proofErr w:type="spellEnd"/>
      <w:r>
        <w:t xml:space="preserve"> </w:t>
      </w:r>
      <w:proofErr w:type="spellStart"/>
      <w:r>
        <w:t>Nicol</w:t>
      </w:r>
      <w:proofErr w:type="spellEnd"/>
      <w:r>
        <w:t xml:space="preserve"> – </w:t>
      </w:r>
      <w:proofErr w:type="spellStart"/>
      <w:r>
        <w:t>gyn</w:t>
      </w:r>
      <w:proofErr w:type="spellEnd"/>
      <w:r>
        <w:t>.-por.</w:t>
      </w:r>
      <w:r>
        <w:br/>
        <w:t xml:space="preserve">MUDr. </w:t>
      </w:r>
      <w:proofErr w:type="spellStart"/>
      <w:r>
        <w:t>Martan</w:t>
      </w:r>
      <w:proofErr w:type="spellEnd"/>
      <w:r>
        <w:t xml:space="preserve"> Stanislav – </w:t>
      </w:r>
      <w:proofErr w:type="spellStart"/>
      <w:r>
        <w:t>gyn</w:t>
      </w:r>
      <w:proofErr w:type="spellEnd"/>
      <w:r>
        <w:t>.-por.</w:t>
      </w:r>
      <w:r>
        <w:br/>
        <w:t xml:space="preserve">MUDr. </w:t>
      </w:r>
      <w:proofErr w:type="spellStart"/>
      <w:r>
        <w:t>Mlynárová</w:t>
      </w:r>
      <w:proofErr w:type="spellEnd"/>
      <w:r>
        <w:t xml:space="preserve"> Diana – </w:t>
      </w:r>
      <w:proofErr w:type="spellStart"/>
      <w:r>
        <w:t>gyn</w:t>
      </w:r>
      <w:proofErr w:type="spellEnd"/>
      <w:r>
        <w:t>.-por.</w:t>
      </w:r>
      <w:r>
        <w:br/>
        <w:t xml:space="preserve">MUDr. </w:t>
      </w:r>
      <w:proofErr w:type="spellStart"/>
      <w:r>
        <w:t>Pagáčová</w:t>
      </w:r>
      <w:proofErr w:type="spellEnd"/>
      <w:r>
        <w:t xml:space="preserve"> Ingrid - ARO</w:t>
      </w:r>
      <w:r>
        <w:br/>
        <w:t xml:space="preserve">MUDr. Pokorná Šárka – </w:t>
      </w:r>
      <w:proofErr w:type="spellStart"/>
      <w:r>
        <w:t>gyn</w:t>
      </w:r>
      <w:proofErr w:type="spellEnd"/>
      <w:r>
        <w:t>.-por.</w:t>
      </w:r>
      <w:r>
        <w:br/>
        <w:t xml:space="preserve">MUDr. Řezáčová Jitka – </w:t>
      </w:r>
      <w:proofErr w:type="spellStart"/>
      <w:r>
        <w:t>gyn</w:t>
      </w:r>
      <w:proofErr w:type="spellEnd"/>
      <w:r>
        <w:t>.-por.</w:t>
      </w:r>
      <w:r>
        <w:br/>
        <w:t>prim. MUDr. Smilek Miroslav - ARO</w:t>
      </w:r>
      <w:r>
        <w:br/>
        <w:t xml:space="preserve">MUDr. Tiso Petr, MBA – </w:t>
      </w:r>
      <w:proofErr w:type="spellStart"/>
      <w:r>
        <w:t>gyn</w:t>
      </w:r>
      <w:proofErr w:type="spellEnd"/>
      <w:r>
        <w:t>.-por.</w:t>
      </w:r>
      <w:r>
        <w:br/>
        <w:t xml:space="preserve">MUDr. Urbánková Iva – </w:t>
      </w:r>
      <w:proofErr w:type="spellStart"/>
      <w:r>
        <w:t>gyn</w:t>
      </w:r>
      <w:proofErr w:type="spellEnd"/>
      <w:r>
        <w:t>.-por.</w:t>
      </w:r>
      <w:r>
        <w:br/>
        <w:t xml:space="preserve">MUDr. </w:t>
      </w:r>
      <w:proofErr w:type="spellStart"/>
      <w:r>
        <w:t>Valníčková</w:t>
      </w:r>
      <w:proofErr w:type="spellEnd"/>
      <w:r>
        <w:t xml:space="preserve"> Jitka - ARO</w:t>
      </w:r>
      <w:r>
        <w:br/>
        <w:t xml:space="preserve">MUDr. Verner Miroslav – </w:t>
      </w:r>
      <w:proofErr w:type="spellStart"/>
      <w:r>
        <w:t>gyn</w:t>
      </w:r>
      <w:proofErr w:type="spellEnd"/>
      <w:r>
        <w:t>.-por. </w:t>
      </w:r>
    </w:p>
    <w:p w:rsidR="002E70BF" w:rsidRDefault="002E70BF" w:rsidP="002E70BF">
      <w:pPr>
        <w:pStyle w:val="Normlnweb"/>
      </w:pPr>
      <w:r>
        <w:lastRenderedPageBreak/>
        <w:t>Lékaři ÚPMD Praha – Podolí – nesloužící přesčasové hodiny, ale podporující vydané prohlášení</w:t>
      </w:r>
    </w:p>
    <w:p w:rsidR="002E70BF" w:rsidRDefault="002E70BF" w:rsidP="002E70BF">
      <w:pPr>
        <w:pStyle w:val="Normlnweb"/>
      </w:pPr>
      <w:r>
        <w:br/>
        <w:t>MUDr. Andělová Kateřina - interna</w:t>
      </w:r>
      <w:r>
        <w:br/>
        <w:t>MUDr. Pospíchalová Šárka - interna</w:t>
      </w:r>
      <w:r>
        <w:br/>
        <w:t xml:space="preserve">Doc. MUDr. </w:t>
      </w:r>
      <w:proofErr w:type="spellStart"/>
      <w:r>
        <w:t>Měchurová</w:t>
      </w:r>
      <w:proofErr w:type="spellEnd"/>
      <w:r>
        <w:t xml:space="preserve"> Alena, </w:t>
      </w:r>
      <w:proofErr w:type="spellStart"/>
      <w:r>
        <w:t>CSc</w:t>
      </w:r>
      <w:proofErr w:type="spellEnd"/>
      <w:r>
        <w:t xml:space="preserve"> – </w:t>
      </w:r>
      <w:proofErr w:type="spellStart"/>
      <w:r>
        <w:t>gyn</w:t>
      </w:r>
      <w:proofErr w:type="spellEnd"/>
      <w:r>
        <w:t>-por.</w:t>
      </w:r>
      <w:r>
        <w:br/>
      </w:r>
      <w:proofErr w:type="spellStart"/>
      <w:proofErr w:type="gramStart"/>
      <w:r>
        <w:t>Doc</w:t>
      </w:r>
      <w:proofErr w:type="spellEnd"/>
      <w:r>
        <w:t xml:space="preserve"> . MUDr.</w:t>
      </w:r>
      <w:proofErr w:type="gramEnd"/>
      <w:r>
        <w:t xml:space="preserve"> Otčenášek Michal, CSc. – </w:t>
      </w:r>
      <w:proofErr w:type="spellStart"/>
      <w:r>
        <w:t>gyn</w:t>
      </w:r>
      <w:proofErr w:type="spellEnd"/>
      <w:r>
        <w:t>-</w:t>
      </w:r>
      <w:proofErr w:type="spellStart"/>
      <w:r>
        <w:t>por</w:t>
      </w:r>
      <w:proofErr w:type="spellEnd"/>
      <w:r>
        <w:t> </w:t>
      </w:r>
    </w:p>
    <w:p w:rsidR="00B37945" w:rsidRDefault="00316452"/>
    <w:sectPr w:rsidR="00B37945" w:rsidSect="0081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70BF"/>
    <w:rsid w:val="002C7143"/>
    <w:rsid w:val="002E70BF"/>
    <w:rsid w:val="00316452"/>
    <w:rsid w:val="00814809"/>
    <w:rsid w:val="0097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8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70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2011-01-21T15:17:00Z</dcterms:created>
  <dcterms:modified xsi:type="dcterms:W3CDTF">2011-01-21T15:41:00Z</dcterms:modified>
</cp:coreProperties>
</file>